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F00" w:rsidRDefault="005E6F00" w:rsidP="0020359B">
      <w:pPr>
        <w:ind w:left="-142" w:right="-774" w:firstLine="709"/>
        <w:jc w:val="center"/>
        <w:rPr>
          <w:b/>
          <w:sz w:val="28"/>
          <w:szCs w:val="28"/>
          <w:lang w:val="en-US"/>
        </w:rPr>
      </w:pPr>
    </w:p>
    <w:p w:rsidR="008959E1" w:rsidRDefault="008959E1" w:rsidP="008959E1">
      <w:pPr>
        <w:suppressAutoHyphens/>
        <w:jc w:val="center"/>
        <w:rPr>
          <w:rFonts w:cs="Calibri"/>
          <w:lang w:val="tt-RU" w:eastAsia="ar-SA"/>
        </w:rPr>
      </w:pPr>
      <w:r>
        <w:rPr>
          <w:rFonts w:cs="Calibri"/>
          <w:lang w:eastAsia="ar-SA"/>
        </w:rPr>
        <w:t>Муниципальное бюджетное общеобразовательное учреждение «</w:t>
      </w:r>
      <w:proofErr w:type="spellStart"/>
      <w:r>
        <w:rPr>
          <w:rFonts w:cs="Calibri"/>
          <w:lang w:eastAsia="ar-SA"/>
        </w:rPr>
        <w:t>Новокашировская</w:t>
      </w:r>
      <w:proofErr w:type="spellEnd"/>
      <w:r>
        <w:rPr>
          <w:rFonts w:cs="Calibri"/>
          <w:lang w:eastAsia="ar-SA"/>
        </w:rPr>
        <w:t xml:space="preserve"> средняя общеобразовательная школа»</w:t>
      </w:r>
      <w:r>
        <w:rPr>
          <w:rFonts w:cs="Calibri"/>
          <w:lang w:val="tt-RU" w:eastAsia="ar-SA"/>
        </w:rPr>
        <w:t xml:space="preserve"> </w:t>
      </w:r>
    </w:p>
    <w:p w:rsidR="008959E1" w:rsidRDefault="008959E1" w:rsidP="008959E1">
      <w:pPr>
        <w:suppressAutoHyphens/>
        <w:jc w:val="center"/>
        <w:rPr>
          <w:rFonts w:cs="Calibri"/>
          <w:lang w:eastAsia="ar-SA"/>
        </w:rPr>
      </w:pPr>
      <w:proofErr w:type="spellStart"/>
      <w:r>
        <w:rPr>
          <w:rFonts w:cs="Calibri"/>
          <w:lang w:eastAsia="ar-SA"/>
        </w:rPr>
        <w:t>Альметьевского</w:t>
      </w:r>
      <w:proofErr w:type="spellEnd"/>
      <w:r>
        <w:rPr>
          <w:rFonts w:cs="Calibri"/>
          <w:lang w:eastAsia="ar-SA"/>
        </w:rPr>
        <w:t xml:space="preserve"> муниципального района Республики Татарстан</w:t>
      </w:r>
    </w:p>
    <w:p w:rsidR="008959E1" w:rsidRDefault="008959E1" w:rsidP="008959E1">
      <w:pPr>
        <w:shd w:val="clear" w:color="auto" w:fill="FFFFFF"/>
        <w:suppressAutoHyphens/>
        <w:ind w:left="567" w:right="567" w:firstLine="4820"/>
        <w:jc w:val="center"/>
        <w:rPr>
          <w:rFonts w:eastAsia="Calibri" w:cs="Calibri"/>
          <w:bCs/>
          <w:lang w:eastAsia="ar-SA"/>
        </w:rPr>
      </w:pPr>
    </w:p>
    <w:p w:rsidR="008959E1" w:rsidRDefault="008959E1" w:rsidP="008959E1">
      <w:pPr>
        <w:shd w:val="clear" w:color="auto" w:fill="FFFFFF"/>
        <w:suppressAutoHyphens/>
        <w:ind w:right="567"/>
        <w:rPr>
          <w:rFonts w:eastAsia="Calibri" w:cs="Calibri"/>
          <w:bCs/>
          <w:lang w:eastAsia="ar-SA"/>
        </w:rPr>
      </w:pPr>
      <w:r>
        <w:rPr>
          <w:rFonts w:eastAsia="Calibri" w:cs="Calibri"/>
          <w:bCs/>
          <w:lang w:eastAsia="ar-SA"/>
        </w:rPr>
        <w:t xml:space="preserve">          </w:t>
      </w:r>
      <w:r>
        <w:rPr>
          <w:rFonts w:eastAsia="Calibri" w:cs="Calibri"/>
          <w:bCs/>
          <w:lang w:val="tt-RU" w:eastAsia="ar-SA"/>
        </w:rPr>
        <w:t xml:space="preserve">    </w:t>
      </w:r>
      <w:r>
        <w:rPr>
          <w:rFonts w:eastAsia="Calibri" w:cs="Calibri"/>
          <w:bCs/>
          <w:lang w:eastAsia="ar-SA"/>
        </w:rPr>
        <w:t xml:space="preserve"> «Принято»</w:t>
      </w:r>
    </w:p>
    <w:p w:rsidR="008959E1" w:rsidRDefault="008959E1" w:rsidP="008959E1">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Педагогическим советом</w:t>
      </w:r>
    </w:p>
    <w:p w:rsidR="008959E1" w:rsidRDefault="008959E1" w:rsidP="008959E1">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протокол </w:t>
      </w:r>
      <w:r>
        <w:rPr>
          <w:rFonts w:eastAsia="Calibri" w:cs="Calibri"/>
          <w:bCs/>
          <w:lang w:val="tt-RU" w:eastAsia="ar-SA"/>
        </w:rPr>
        <w:t xml:space="preserve">№1 </w:t>
      </w:r>
      <w:r>
        <w:rPr>
          <w:rFonts w:eastAsia="Calibri" w:cs="Calibri"/>
          <w:bCs/>
          <w:lang w:eastAsia="ar-SA"/>
        </w:rPr>
        <w:t xml:space="preserve">от  </w:t>
      </w:r>
      <w:r w:rsidR="00FC1E91">
        <w:rPr>
          <w:rFonts w:eastAsia="Calibri" w:cs="Calibri"/>
          <w:bCs/>
          <w:lang w:eastAsia="ar-SA"/>
        </w:rPr>
        <w:t>_________</w:t>
      </w:r>
      <w:r>
        <w:rPr>
          <w:rFonts w:eastAsia="Calibri" w:cs="Calibri"/>
          <w:bCs/>
          <w:u w:val="single"/>
          <w:lang w:eastAsia="ar-SA"/>
        </w:rPr>
        <w:t xml:space="preserve"> </w:t>
      </w:r>
      <w:proofErr w:type="gramStart"/>
      <w:r>
        <w:rPr>
          <w:rFonts w:eastAsia="Calibri" w:cs="Calibri"/>
          <w:bCs/>
          <w:u w:val="single"/>
          <w:lang w:eastAsia="ar-SA"/>
        </w:rPr>
        <w:t>г</w:t>
      </w:r>
      <w:proofErr w:type="gramEnd"/>
    </w:p>
    <w:p w:rsidR="008959E1" w:rsidRDefault="008959E1" w:rsidP="008959E1">
      <w:pPr>
        <w:shd w:val="clear" w:color="auto" w:fill="FFFFFF"/>
        <w:suppressAutoHyphens/>
        <w:rPr>
          <w:rFonts w:eastAsia="Calibri" w:cs="Calibri"/>
          <w:bCs/>
          <w:lang w:eastAsia="ar-SA"/>
        </w:rPr>
      </w:pPr>
      <w:r>
        <w:rPr>
          <w:rFonts w:eastAsia="Calibri" w:cs="Calibri"/>
          <w:bCs/>
          <w:lang w:val="tt-RU" w:eastAsia="ar-SA"/>
        </w:rPr>
        <w:t xml:space="preserve">               </w:t>
      </w:r>
      <w:r>
        <w:rPr>
          <w:rFonts w:eastAsia="Calibri" w:cs="Calibri"/>
          <w:bCs/>
          <w:lang w:eastAsia="ar-SA"/>
        </w:rPr>
        <w:t>Введено приказом</w:t>
      </w:r>
      <w:r w:rsidR="00FC1E91">
        <w:rPr>
          <w:rFonts w:eastAsia="Calibri" w:cs="Calibri"/>
          <w:bCs/>
          <w:lang w:val="tt-RU" w:eastAsia="ar-SA"/>
        </w:rPr>
        <w:t xml:space="preserve"> № ___ </w:t>
      </w:r>
      <w:r>
        <w:rPr>
          <w:rFonts w:eastAsia="Calibri" w:cs="Calibri"/>
          <w:bCs/>
          <w:lang w:val="tt-RU" w:eastAsia="ar-SA"/>
        </w:rPr>
        <w:t xml:space="preserve"> </w:t>
      </w:r>
      <w:r>
        <w:rPr>
          <w:rFonts w:eastAsia="Calibri" w:cs="Calibri"/>
          <w:bCs/>
          <w:u w:val="single"/>
          <w:lang w:eastAsia="ar-SA"/>
        </w:rPr>
        <w:t xml:space="preserve">от </w:t>
      </w:r>
      <w:r w:rsidR="00FC1E91">
        <w:rPr>
          <w:rFonts w:eastAsia="Calibri" w:cs="Calibri"/>
          <w:bCs/>
          <w:u w:val="single"/>
          <w:lang w:eastAsia="ar-SA"/>
        </w:rPr>
        <w:t>___________</w:t>
      </w:r>
      <w:r>
        <w:rPr>
          <w:rFonts w:eastAsia="Calibri" w:cs="Calibri"/>
          <w:bCs/>
          <w:u w:val="single"/>
          <w:lang w:eastAsia="ar-SA"/>
        </w:rPr>
        <w:t xml:space="preserve"> </w:t>
      </w:r>
      <w:proofErr w:type="gramStart"/>
      <w:r>
        <w:rPr>
          <w:rFonts w:eastAsia="Calibri" w:cs="Calibri"/>
          <w:bCs/>
          <w:u w:val="single"/>
          <w:lang w:eastAsia="ar-SA"/>
        </w:rPr>
        <w:t>г</w:t>
      </w:r>
      <w:proofErr w:type="gramEnd"/>
    </w:p>
    <w:p w:rsidR="008959E1" w:rsidRDefault="008959E1" w:rsidP="008959E1">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 Директор МБОУ «</w:t>
      </w:r>
      <w:proofErr w:type="spellStart"/>
      <w:r>
        <w:rPr>
          <w:rFonts w:eastAsia="Calibri" w:cs="Calibri"/>
          <w:bCs/>
          <w:lang w:eastAsia="ar-SA"/>
        </w:rPr>
        <w:t>Новокашировская</w:t>
      </w:r>
      <w:proofErr w:type="spellEnd"/>
      <w:r>
        <w:rPr>
          <w:rFonts w:eastAsia="Calibri" w:cs="Calibri"/>
          <w:bCs/>
          <w:lang w:val="tt-RU" w:eastAsia="ar-SA"/>
        </w:rPr>
        <w:t xml:space="preserve"> </w:t>
      </w:r>
      <w:r>
        <w:rPr>
          <w:rFonts w:eastAsia="Calibri" w:cs="Calibri"/>
          <w:bCs/>
          <w:lang w:eastAsia="ar-SA"/>
        </w:rPr>
        <w:t>СОШ»</w:t>
      </w:r>
    </w:p>
    <w:p w:rsidR="008959E1" w:rsidRDefault="008959E1" w:rsidP="008959E1">
      <w:pPr>
        <w:shd w:val="clear" w:color="auto" w:fill="FFFFFF"/>
        <w:suppressAutoHyphens/>
        <w:ind w:right="567"/>
        <w:rPr>
          <w:rFonts w:eastAsia="Calibri" w:cs="Calibri"/>
          <w:bCs/>
          <w:lang w:val="tt-RU" w:eastAsia="ar-SA"/>
        </w:rPr>
      </w:pPr>
      <w:r>
        <w:rPr>
          <w:rFonts w:eastAsia="Calibri" w:cs="Calibri"/>
          <w:bCs/>
          <w:lang w:val="tt-RU" w:eastAsia="ar-SA"/>
        </w:rPr>
        <w:t xml:space="preserve">            </w:t>
      </w:r>
      <w:r>
        <w:rPr>
          <w:rFonts w:eastAsia="Calibri" w:cs="Calibri"/>
          <w:bCs/>
          <w:lang w:eastAsia="ar-SA"/>
        </w:rPr>
        <w:t xml:space="preserve">   ___________   </w:t>
      </w:r>
      <w:r>
        <w:rPr>
          <w:rFonts w:eastAsia="Calibri" w:cs="Calibri"/>
          <w:bCs/>
          <w:lang w:val="tt-RU" w:eastAsia="ar-SA"/>
        </w:rPr>
        <w:t>Л.Р.Ризатдинова</w:t>
      </w:r>
    </w:p>
    <w:p w:rsidR="008959E1" w:rsidRPr="008959E1" w:rsidRDefault="008959E1" w:rsidP="008959E1">
      <w:pPr>
        <w:shd w:val="clear" w:color="auto" w:fill="FFFFFF"/>
        <w:suppressAutoHyphens/>
        <w:ind w:left="567" w:right="567" w:firstLine="5103"/>
        <w:rPr>
          <w:rFonts w:eastAsia="Calibri" w:cs="Calibri"/>
          <w:bCs/>
          <w:lang w:val="tt-RU" w:eastAsia="ar-SA"/>
        </w:rPr>
      </w:pPr>
      <w:r>
        <w:rPr>
          <w:rFonts w:eastAsia="Calibri" w:cs="Calibri"/>
          <w:bCs/>
          <w:lang w:val="tt-RU" w:eastAsia="ar-SA"/>
        </w:rPr>
        <w:t xml:space="preserve">                </w:t>
      </w:r>
    </w:p>
    <w:p w:rsidR="008959E1" w:rsidRDefault="008959E1" w:rsidP="008959E1">
      <w:pPr>
        <w:shd w:val="clear" w:color="auto" w:fill="FFFFFF"/>
        <w:suppressAutoHyphens/>
        <w:ind w:left="567" w:right="567" w:firstLine="5103"/>
        <w:rPr>
          <w:rFonts w:eastAsia="Calibri" w:cs="Calibri"/>
          <w:bCs/>
          <w:lang w:eastAsia="ar-SA"/>
        </w:rPr>
      </w:pPr>
    </w:p>
    <w:p w:rsidR="008959E1" w:rsidRDefault="008959E1" w:rsidP="008959E1">
      <w:pPr>
        <w:shd w:val="clear" w:color="auto" w:fill="FFFFFF"/>
        <w:suppressAutoHyphens/>
        <w:ind w:left="567" w:right="567" w:firstLine="5103"/>
        <w:rPr>
          <w:rFonts w:eastAsia="Calibri" w:cs="Calibri"/>
          <w:bCs/>
          <w:lang w:eastAsia="ar-SA"/>
        </w:rPr>
      </w:pPr>
    </w:p>
    <w:p w:rsidR="008959E1" w:rsidRDefault="008959E1" w:rsidP="008959E1">
      <w:pPr>
        <w:shd w:val="clear" w:color="auto" w:fill="FFFFFF"/>
        <w:suppressAutoHyphens/>
        <w:ind w:left="142" w:right="567"/>
        <w:jc w:val="center"/>
        <w:rPr>
          <w:rFonts w:eastAsia="Calibri" w:cs="Calibri"/>
          <w:b/>
          <w:bCs/>
          <w:sz w:val="32"/>
          <w:szCs w:val="32"/>
          <w:lang w:eastAsia="ar-SA"/>
        </w:rPr>
      </w:pPr>
      <w:r>
        <w:rPr>
          <w:rFonts w:eastAsia="Calibri" w:cs="Calibri"/>
          <w:b/>
          <w:bCs/>
          <w:sz w:val="32"/>
          <w:szCs w:val="32"/>
          <w:lang w:eastAsia="ar-SA"/>
        </w:rPr>
        <w:t>Рабочая программа</w:t>
      </w:r>
    </w:p>
    <w:p w:rsidR="00FC1E91" w:rsidRDefault="008959E1" w:rsidP="00FC1E91">
      <w:pPr>
        <w:shd w:val="clear" w:color="auto" w:fill="FFFFFF"/>
        <w:suppressAutoHyphens/>
        <w:ind w:left="142" w:right="567"/>
        <w:jc w:val="center"/>
        <w:rPr>
          <w:rFonts w:eastAsia="Calibri" w:cs="Calibri"/>
          <w:bCs/>
          <w:sz w:val="32"/>
          <w:szCs w:val="32"/>
          <w:lang w:eastAsia="ar-SA"/>
        </w:rPr>
      </w:pPr>
      <w:r>
        <w:rPr>
          <w:rFonts w:eastAsia="Calibri" w:cs="Calibri"/>
          <w:bCs/>
          <w:sz w:val="32"/>
          <w:szCs w:val="32"/>
          <w:lang w:eastAsia="ar-SA"/>
        </w:rPr>
        <w:t xml:space="preserve">по предмету </w:t>
      </w:r>
      <w:r>
        <w:rPr>
          <w:rFonts w:eastAsia="Calibri" w:cs="Calibri"/>
          <w:b/>
          <w:bCs/>
          <w:sz w:val="32"/>
          <w:szCs w:val="32"/>
          <w:lang w:val="tt-RU" w:eastAsia="ar-SA"/>
        </w:rPr>
        <w:t xml:space="preserve">русский язык </w:t>
      </w:r>
      <w:r>
        <w:rPr>
          <w:rFonts w:eastAsia="Calibri" w:cs="Calibri"/>
          <w:bCs/>
          <w:sz w:val="32"/>
          <w:szCs w:val="32"/>
          <w:lang w:eastAsia="ar-SA"/>
        </w:rPr>
        <w:t>для 1 класса</w:t>
      </w:r>
    </w:p>
    <w:p w:rsidR="008959E1" w:rsidRDefault="008959E1" w:rsidP="00FC1E91">
      <w:pPr>
        <w:shd w:val="clear" w:color="auto" w:fill="FFFFFF"/>
        <w:suppressAutoHyphens/>
        <w:ind w:left="142" w:right="567"/>
        <w:jc w:val="center"/>
        <w:rPr>
          <w:rFonts w:eastAsia="Calibri" w:cs="Calibri"/>
          <w:bCs/>
          <w:sz w:val="32"/>
          <w:szCs w:val="32"/>
          <w:lang w:eastAsia="ar-SA"/>
        </w:rPr>
      </w:pPr>
      <w:r>
        <w:rPr>
          <w:rFonts w:eastAsia="Calibri" w:cs="Calibri"/>
          <w:bCs/>
          <w:sz w:val="32"/>
          <w:szCs w:val="32"/>
          <w:lang w:eastAsia="ar-SA"/>
        </w:rPr>
        <w:t>(количество часов в  неделю  2 часа, в год 66 часов)</w:t>
      </w:r>
    </w:p>
    <w:p w:rsidR="008959E1" w:rsidRDefault="008959E1" w:rsidP="008959E1">
      <w:pPr>
        <w:shd w:val="clear" w:color="auto" w:fill="FFFFFF"/>
        <w:suppressAutoHyphens/>
        <w:ind w:left="142" w:right="567"/>
        <w:jc w:val="center"/>
        <w:rPr>
          <w:rFonts w:eastAsia="Calibri" w:cs="Calibri"/>
          <w:bCs/>
          <w:sz w:val="28"/>
          <w:szCs w:val="28"/>
          <w:lang w:eastAsia="ar-SA"/>
        </w:rPr>
      </w:pPr>
      <w:r>
        <w:rPr>
          <w:rFonts w:eastAsia="Calibri" w:cs="Calibri"/>
          <w:bCs/>
          <w:sz w:val="28"/>
          <w:szCs w:val="28"/>
          <w:lang w:eastAsia="ar-SA"/>
        </w:rPr>
        <w:t>Состави</w:t>
      </w:r>
      <w:r w:rsidR="00FC1E91">
        <w:rPr>
          <w:rFonts w:eastAsia="Calibri" w:cs="Calibri"/>
          <w:bCs/>
          <w:sz w:val="28"/>
          <w:szCs w:val="28"/>
          <w:lang w:eastAsia="ar-SA"/>
        </w:rPr>
        <w:t xml:space="preserve">тель: Султанова </w:t>
      </w:r>
      <w:proofErr w:type="spellStart"/>
      <w:r w:rsidR="00FC1E91">
        <w:rPr>
          <w:rFonts w:eastAsia="Calibri" w:cs="Calibri"/>
          <w:bCs/>
          <w:sz w:val="28"/>
          <w:szCs w:val="28"/>
          <w:lang w:eastAsia="ar-SA"/>
        </w:rPr>
        <w:t>Зульфия</w:t>
      </w:r>
      <w:proofErr w:type="spellEnd"/>
      <w:r w:rsidR="00A437C3">
        <w:rPr>
          <w:rFonts w:eastAsia="Calibri" w:cs="Calibri"/>
          <w:bCs/>
          <w:sz w:val="28"/>
          <w:szCs w:val="28"/>
          <w:lang w:eastAsia="ar-SA"/>
        </w:rPr>
        <w:t xml:space="preserve"> </w:t>
      </w:r>
      <w:proofErr w:type="spellStart"/>
      <w:r w:rsidR="00FC1E91">
        <w:rPr>
          <w:rFonts w:eastAsia="Calibri" w:cs="Calibri"/>
          <w:bCs/>
          <w:sz w:val="28"/>
          <w:szCs w:val="28"/>
          <w:lang w:eastAsia="ar-SA"/>
        </w:rPr>
        <w:t>Атлас</w:t>
      </w:r>
      <w:r w:rsidR="00A437C3">
        <w:rPr>
          <w:rFonts w:eastAsia="Calibri" w:cs="Calibri"/>
          <w:bCs/>
          <w:sz w:val="28"/>
          <w:szCs w:val="28"/>
          <w:lang w:eastAsia="ar-SA"/>
        </w:rPr>
        <w:t>овна</w:t>
      </w:r>
      <w:proofErr w:type="spellEnd"/>
      <w:r w:rsidR="00A437C3">
        <w:rPr>
          <w:rFonts w:eastAsia="Calibri" w:cs="Calibri"/>
          <w:bCs/>
          <w:sz w:val="28"/>
          <w:szCs w:val="28"/>
          <w:lang w:eastAsia="ar-SA"/>
        </w:rPr>
        <w:t xml:space="preserve">  (учитель начальных классов).</w:t>
      </w:r>
      <w:r>
        <w:rPr>
          <w:rFonts w:eastAsia="Calibri" w:cs="Calibri"/>
          <w:bCs/>
          <w:sz w:val="28"/>
          <w:szCs w:val="28"/>
          <w:lang w:eastAsia="ar-SA"/>
        </w:rPr>
        <w:t xml:space="preserve"> </w:t>
      </w:r>
    </w:p>
    <w:p w:rsidR="008959E1" w:rsidRDefault="008959E1" w:rsidP="008959E1">
      <w:pPr>
        <w:shd w:val="clear" w:color="auto" w:fill="FFFFFF"/>
        <w:suppressAutoHyphens/>
        <w:ind w:left="142" w:right="567"/>
        <w:rPr>
          <w:rFonts w:eastAsia="Calibri" w:cs="Calibri"/>
          <w:bCs/>
          <w:sz w:val="28"/>
          <w:szCs w:val="28"/>
          <w:lang w:eastAsia="ar-SA"/>
        </w:rPr>
      </w:pPr>
    </w:p>
    <w:p w:rsidR="008959E1" w:rsidRDefault="008959E1" w:rsidP="008959E1">
      <w:pPr>
        <w:shd w:val="clear" w:color="auto" w:fill="FFFFFF"/>
        <w:suppressAutoHyphens/>
        <w:ind w:right="567"/>
        <w:rPr>
          <w:rFonts w:eastAsia="Calibri" w:cs="Calibri"/>
          <w:bCs/>
          <w:sz w:val="32"/>
          <w:szCs w:val="32"/>
          <w:lang w:val="tt-RU" w:eastAsia="ar-SA"/>
        </w:rPr>
      </w:pP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«Согласовано»</w:t>
      </w:r>
    </w:p>
    <w:p w:rsidR="008959E1" w:rsidRDefault="008959E1" w:rsidP="008959E1">
      <w:pPr>
        <w:shd w:val="clear" w:color="auto" w:fill="FFFFFF"/>
        <w:suppressAutoHyphens/>
        <w:ind w:left="142" w:right="567"/>
        <w:rPr>
          <w:rFonts w:eastAsia="Calibri" w:cs="Calibri"/>
          <w:bCs/>
          <w:u w:val="single"/>
          <w:lang w:eastAsia="ar-SA"/>
        </w:rPr>
      </w:pPr>
      <w:r>
        <w:rPr>
          <w:rFonts w:eastAsia="Calibri" w:cs="Calibri"/>
          <w:bCs/>
          <w:lang w:val="tt-RU" w:eastAsia="ar-SA"/>
        </w:rPr>
        <w:t xml:space="preserve">            </w:t>
      </w:r>
      <w:r>
        <w:rPr>
          <w:rFonts w:eastAsia="Calibri" w:cs="Calibri"/>
          <w:bCs/>
          <w:lang w:eastAsia="ar-SA"/>
        </w:rPr>
        <w:t>Заместитель директора</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proofErr w:type="spellStart"/>
      <w:r>
        <w:rPr>
          <w:rFonts w:eastAsia="Calibri" w:cs="Calibri"/>
          <w:bCs/>
          <w:u w:val="single"/>
          <w:lang w:eastAsia="ar-SA"/>
        </w:rPr>
        <w:t>Насибуллина</w:t>
      </w:r>
      <w:proofErr w:type="spellEnd"/>
      <w:r>
        <w:rPr>
          <w:rFonts w:eastAsia="Calibri" w:cs="Calibri"/>
          <w:bCs/>
          <w:u w:val="single"/>
          <w:lang w:eastAsia="ar-SA"/>
        </w:rPr>
        <w:t xml:space="preserve"> Л.Г</w:t>
      </w:r>
      <w:r>
        <w:rPr>
          <w:rFonts w:eastAsia="Calibri" w:cs="Calibri"/>
          <w:bCs/>
          <w:lang w:eastAsia="ar-SA"/>
        </w:rPr>
        <w:t xml:space="preserve">. от </w:t>
      </w:r>
      <w:r w:rsidR="00FC1E91">
        <w:rPr>
          <w:rFonts w:eastAsia="Calibri" w:cs="Calibri"/>
          <w:bCs/>
          <w:u w:val="single"/>
          <w:lang w:eastAsia="ar-SA"/>
        </w:rPr>
        <w:t>_____________</w:t>
      </w:r>
      <w:proofErr w:type="gramStart"/>
      <w:r>
        <w:rPr>
          <w:rFonts w:eastAsia="Calibri" w:cs="Calibri"/>
          <w:bCs/>
          <w:u w:val="single"/>
          <w:lang w:eastAsia="ar-SA"/>
        </w:rPr>
        <w:t>г</w:t>
      </w:r>
      <w:proofErr w:type="gramEnd"/>
      <w:r>
        <w:rPr>
          <w:rFonts w:eastAsia="Calibri" w:cs="Calibri"/>
          <w:bCs/>
          <w:u w:val="single"/>
          <w:lang w:eastAsia="ar-SA"/>
        </w:rPr>
        <w:t>.</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eastAsia="ar-SA"/>
        </w:rPr>
        <w:t xml:space="preserve">                                          </w:t>
      </w: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«Рассмотрено»</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На заседании ШМО, протокол </w:t>
      </w:r>
      <w:r>
        <w:rPr>
          <w:rFonts w:eastAsia="Calibri" w:cs="Calibri"/>
          <w:bCs/>
          <w:lang w:val="tt-RU" w:eastAsia="ar-SA"/>
        </w:rPr>
        <w:t xml:space="preserve">№1 </w:t>
      </w:r>
      <w:r>
        <w:rPr>
          <w:rFonts w:eastAsia="Calibri" w:cs="Calibri"/>
          <w:bCs/>
          <w:lang w:eastAsia="ar-SA"/>
        </w:rPr>
        <w:t xml:space="preserve">от </w:t>
      </w:r>
      <w:r w:rsidR="00FC1E91">
        <w:rPr>
          <w:rFonts w:eastAsia="Calibri" w:cs="Calibri"/>
          <w:bCs/>
          <w:u w:val="single"/>
          <w:lang w:eastAsia="ar-SA"/>
        </w:rPr>
        <w:t>________________</w:t>
      </w:r>
      <w:proofErr w:type="gramStart"/>
      <w:r>
        <w:rPr>
          <w:rFonts w:eastAsia="Calibri" w:cs="Calibri"/>
          <w:bCs/>
          <w:u w:val="single"/>
          <w:lang w:eastAsia="ar-SA"/>
        </w:rPr>
        <w:t>г</w:t>
      </w:r>
      <w:proofErr w:type="gramEnd"/>
      <w:r>
        <w:rPr>
          <w:rFonts w:eastAsia="Calibri" w:cs="Calibri"/>
          <w:bCs/>
          <w:u w:val="single"/>
          <w:lang w:eastAsia="ar-SA"/>
        </w:rPr>
        <w:t xml:space="preserve">. </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Руководитель ШМО </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proofErr w:type="spellStart"/>
      <w:r>
        <w:rPr>
          <w:rFonts w:eastAsia="Calibri" w:cs="Calibri"/>
          <w:bCs/>
          <w:u w:val="single"/>
          <w:lang w:eastAsia="ar-SA"/>
        </w:rPr>
        <w:t>Фа</w:t>
      </w:r>
      <w:r w:rsidR="004C68CD">
        <w:rPr>
          <w:rFonts w:eastAsia="Calibri" w:cs="Calibri"/>
          <w:bCs/>
          <w:u w:val="single"/>
          <w:lang w:eastAsia="ar-SA"/>
        </w:rPr>
        <w:t>злыева</w:t>
      </w:r>
      <w:proofErr w:type="spellEnd"/>
      <w:r w:rsidR="004C68CD">
        <w:rPr>
          <w:rFonts w:eastAsia="Calibri" w:cs="Calibri"/>
          <w:bCs/>
          <w:u w:val="single"/>
          <w:lang w:eastAsia="ar-SA"/>
        </w:rPr>
        <w:t xml:space="preserve"> З.Х.</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eastAsia="ar-SA"/>
        </w:rPr>
        <w:t xml:space="preserve">                                     </w:t>
      </w: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right="567"/>
        <w:jc w:val="center"/>
        <w:rPr>
          <w:rFonts w:eastAsia="Calibri" w:cs="Calibri"/>
          <w:bCs/>
          <w:lang w:eastAsia="ar-SA"/>
        </w:rPr>
      </w:pPr>
      <w:r>
        <w:rPr>
          <w:rFonts w:eastAsia="Calibri" w:cs="Calibri"/>
          <w:bCs/>
          <w:lang w:eastAsia="ar-SA"/>
        </w:rPr>
        <w:t xml:space="preserve">с. Новое </w:t>
      </w:r>
      <w:proofErr w:type="spellStart"/>
      <w:r>
        <w:rPr>
          <w:rFonts w:eastAsia="Calibri" w:cs="Calibri"/>
          <w:bCs/>
          <w:lang w:eastAsia="ar-SA"/>
        </w:rPr>
        <w:t>Каширово</w:t>
      </w:r>
      <w:proofErr w:type="spellEnd"/>
    </w:p>
    <w:p w:rsidR="008959E1" w:rsidRDefault="008959E1" w:rsidP="008959E1">
      <w:pPr>
        <w:shd w:val="clear" w:color="auto" w:fill="FFFFFF"/>
        <w:suppressAutoHyphens/>
        <w:ind w:left="142" w:right="567"/>
        <w:jc w:val="center"/>
        <w:rPr>
          <w:rFonts w:eastAsia="Calibri" w:cs="Calibri"/>
          <w:bCs/>
          <w:lang w:eastAsia="ar-SA"/>
        </w:rPr>
      </w:pPr>
      <w:r>
        <w:rPr>
          <w:rFonts w:eastAsia="Calibri" w:cs="Calibri"/>
          <w:bCs/>
          <w:lang w:eastAsia="ar-SA"/>
        </w:rPr>
        <w:t>20</w:t>
      </w:r>
      <w:r w:rsidR="00FC1E91">
        <w:rPr>
          <w:rFonts w:eastAsia="Calibri" w:cs="Calibri"/>
          <w:bCs/>
          <w:lang w:eastAsia="ar-SA"/>
        </w:rPr>
        <w:t xml:space="preserve">20 </w:t>
      </w:r>
      <w:r w:rsidR="00FC1E91">
        <w:rPr>
          <w:rFonts w:eastAsia="Calibri" w:cs="Calibri"/>
          <w:bCs/>
          <w:lang w:val="tt-RU" w:eastAsia="ar-SA"/>
        </w:rPr>
        <w:t xml:space="preserve">– </w:t>
      </w:r>
      <w:r w:rsidR="00B35523">
        <w:rPr>
          <w:rFonts w:eastAsia="Calibri" w:cs="Calibri"/>
          <w:bCs/>
          <w:lang w:val="tt-RU" w:eastAsia="ar-SA"/>
        </w:rPr>
        <w:t>202</w:t>
      </w:r>
      <w:r w:rsidR="00FC1E91">
        <w:rPr>
          <w:rFonts w:eastAsia="Calibri" w:cs="Calibri"/>
          <w:bCs/>
          <w:lang w:val="tt-RU" w:eastAsia="ar-SA"/>
        </w:rPr>
        <w:t xml:space="preserve">1 </w:t>
      </w:r>
      <w:r w:rsidR="00B35523">
        <w:rPr>
          <w:rFonts w:eastAsia="Calibri" w:cs="Calibri"/>
          <w:bCs/>
          <w:lang w:val="tt-RU" w:eastAsia="ar-SA"/>
        </w:rPr>
        <w:t xml:space="preserve"> уч.</w:t>
      </w:r>
      <w:r w:rsidR="00A437C3">
        <w:rPr>
          <w:rFonts w:eastAsia="Calibri" w:cs="Calibri"/>
          <w:bCs/>
          <w:lang w:val="tt-RU" w:eastAsia="ar-SA"/>
        </w:rPr>
        <w:t xml:space="preserve"> </w:t>
      </w:r>
      <w:r>
        <w:rPr>
          <w:rFonts w:eastAsia="Calibri" w:cs="Calibri"/>
          <w:bCs/>
          <w:lang w:eastAsia="ar-SA"/>
        </w:rPr>
        <w:t>г</w:t>
      </w:r>
      <w:r w:rsidR="00B35523">
        <w:rPr>
          <w:rFonts w:eastAsia="Calibri" w:cs="Calibri"/>
          <w:bCs/>
          <w:lang w:eastAsia="ar-SA"/>
        </w:rPr>
        <w:t>од</w:t>
      </w:r>
      <w:r>
        <w:rPr>
          <w:rFonts w:eastAsia="Calibri" w:cs="Calibri"/>
          <w:bCs/>
          <w:lang w:eastAsia="ar-SA"/>
        </w:rPr>
        <w:t>.</w:t>
      </w:r>
    </w:p>
    <w:p w:rsidR="008959E1" w:rsidRPr="00CC06E4" w:rsidRDefault="008959E1" w:rsidP="008959E1">
      <w:pPr>
        <w:jc w:val="center"/>
      </w:pPr>
    </w:p>
    <w:p w:rsidR="005E6F00" w:rsidRPr="008959E1" w:rsidRDefault="005E6F00" w:rsidP="0020359B">
      <w:pPr>
        <w:ind w:left="-142" w:right="-774" w:firstLine="709"/>
        <w:jc w:val="center"/>
        <w:rPr>
          <w:b/>
          <w:sz w:val="28"/>
          <w:szCs w:val="28"/>
        </w:rPr>
      </w:pPr>
    </w:p>
    <w:p w:rsidR="005E6F00" w:rsidRPr="005E6F00" w:rsidRDefault="005E6F00" w:rsidP="005E6F00">
      <w:pPr>
        <w:jc w:val="center"/>
        <w:rPr>
          <w:b/>
          <w:sz w:val="28"/>
          <w:szCs w:val="28"/>
        </w:rPr>
      </w:pPr>
      <w:bookmarkStart w:id="0" w:name="_GoBack"/>
      <w:bookmarkEnd w:id="0"/>
      <w:r w:rsidRPr="005E6F00">
        <w:rPr>
          <w:b/>
          <w:sz w:val="28"/>
          <w:szCs w:val="28"/>
        </w:rPr>
        <w:lastRenderedPageBreak/>
        <w:t>Планируемые результаты изучения предмета.</w:t>
      </w:r>
    </w:p>
    <w:p w:rsidR="005E6F00" w:rsidRPr="005E6F00" w:rsidRDefault="005E6F00" w:rsidP="005E6F00">
      <w:pPr>
        <w:jc w:val="center"/>
        <w:rPr>
          <w:b/>
          <w:sz w:val="28"/>
          <w:szCs w:val="28"/>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2"/>
        <w:gridCol w:w="3402"/>
        <w:gridCol w:w="3402"/>
        <w:gridCol w:w="2976"/>
        <w:gridCol w:w="3686"/>
      </w:tblGrid>
      <w:tr w:rsidR="005E6F00" w:rsidRPr="005E6F00" w:rsidTr="002639F6">
        <w:tc>
          <w:tcPr>
            <w:tcW w:w="851" w:type="dxa"/>
            <w:vMerge w:val="restart"/>
          </w:tcPr>
          <w:p w:rsidR="005E6F00" w:rsidRPr="005E6F00" w:rsidRDefault="005E6F00" w:rsidP="005E6F00">
            <w:pPr>
              <w:jc w:val="center"/>
              <w:rPr>
                <w:b/>
              </w:rPr>
            </w:pPr>
            <w:r w:rsidRPr="005E6F00">
              <w:rPr>
                <w:b/>
              </w:rPr>
              <w:t>Название раздела</w:t>
            </w:r>
          </w:p>
        </w:tc>
        <w:tc>
          <w:tcPr>
            <w:tcW w:w="6946" w:type="dxa"/>
            <w:gridSpan w:val="3"/>
          </w:tcPr>
          <w:p w:rsidR="005E6F00" w:rsidRPr="005E6F00" w:rsidRDefault="005E6F00" w:rsidP="005E6F00">
            <w:pPr>
              <w:jc w:val="center"/>
              <w:rPr>
                <w:b/>
              </w:rPr>
            </w:pPr>
            <w:r w:rsidRPr="005E6F00">
              <w:rPr>
                <w:b/>
              </w:rPr>
              <w:t>Предметные результаты</w:t>
            </w:r>
          </w:p>
        </w:tc>
        <w:tc>
          <w:tcPr>
            <w:tcW w:w="2976" w:type="dxa"/>
            <w:vMerge w:val="restart"/>
          </w:tcPr>
          <w:p w:rsidR="005E6F00" w:rsidRPr="005E6F00" w:rsidRDefault="005E6F00" w:rsidP="005E6F00">
            <w:pPr>
              <w:jc w:val="center"/>
              <w:rPr>
                <w:b/>
              </w:rPr>
            </w:pPr>
            <w:proofErr w:type="spellStart"/>
            <w:r w:rsidRPr="005E6F00">
              <w:rPr>
                <w:b/>
              </w:rPr>
              <w:t>Метапредметные</w:t>
            </w:r>
            <w:proofErr w:type="spellEnd"/>
            <w:r w:rsidRPr="005E6F00">
              <w:rPr>
                <w:b/>
              </w:rPr>
              <w:t xml:space="preserve"> результаты</w:t>
            </w:r>
          </w:p>
        </w:tc>
        <w:tc>
          <w:tcPr>
            <w:tcW w:w="3686" w:type="dxa"/>
            <w:vMerge w:val="restart"/>
          </w:tcPr>
          <w:p w:rsidR="005E6F00" w:rsidRPr="005E6F00" w:rsidRDefault="005E6F00" w:rsidP="005E6F00">
            <w:pPr>
              <w:jc w:val="center"/>
              <w:rPr>
                <w:b/>
              </w:rPr>
            </w:pPr>
            <w:r w:rsidRPr="005E6F00">
              <w:rPr>
                <w:b/>
              </w:rPr>
              <w:t xml:space="preserve">Личностные </w:t>
            </w:r>
          </w:p>
          <w:p w:rsidR="005E6F00" w:rsidRPr="005E6F00" w:rsidRDefault="005E6F00" w:rsidP="005E6F00">
            <w:pPr>
              <w:jc w:val="center"/>
              <w:rPr>
                <w:b/>
              </w:rPr>
            </w:pPr>
            <w:r w:rsidRPr="005E6F00">
              <w:rPr>
                <w:b/>
              </w:rPr>
              <w:t>результаты</w:t>
            </w:r>
          </w:p>
        </w:tc>
      </w:tr>
      <w:tr w:rsidR="005E6F00" w:rsidRPr="005E6F00" w:rsidTr="002639F6">
        <w:tc>
          <w:tcPr>
            <w:tcW w:w="851" w:type="dxa"/>
            <w:vMerge/>
          </w:tcPr>
          <w:p w:rsidR="005E6F00" w:rsidRPr="005E6F00" w:rsidRDefault="005E6F00" w:rsidP="005E6F00">
            <w:pPr>
              <w:jc w:val="center"/>
              <w:rPr>
                <w:b/>
              </w:rPr>
            </w:pPr>
          </w:p>
        </w:tc>
        <w:tc>
          <w:tcPr>
            <w:tcW w:w="3544" w:type="dxa"/>
            <w:gridSpan w:val="2"/>
          </w:tcPr>
          <w:p w:rsidR="005E6F00" w:rsidRPr="005E6F00" w:rsidRDefault="005E6F00" w:rsidP="005E6F00">
            <w:pPr>
              <w:jc w:val="center"/>
              <w:rPr>
                <w:b/>
              </w:rPr>
            </w:pPr>
            <w:r w:rsidRPr="005E6F00">
              <w:rPr>
                <w:b/>
              </w:rPr>
              <w:t>Ученик научится</w:t>
            </w:r>
          </w:p>
        </w:tc>
        <w:tc>
          <w:tcPr>
            <w:tcW w:w="3402" w:type="dxa"/>
          </w:tcPr>
          <w:p w:rsidR="005E6F00" w:rsidRPr="005E6F00" w:rsidRDefault="005E6F00" w:rsidP="005E6F00">
            <w:pPr>
              <w:jc w:val="center"/>
              <w:rPr>
                <w:b/>
              </w:rPr>
            </w:pPr>
            <w:r w:rsidRPr="005E6F00">
              <w:rPr>
                <w:b/>
              </w:rPr>
              <w:t>Ученик получит возможность научиться</w:t>
            </w:r>
          </w:p>
        </w:tc>
        <w:tc>
          <w:tcPr>
            <w:tcW w:w="2976" w:type="dxa"/>
            <w:vMerge/>
          </w:tcPr>
          <w:p w:rsidR="005E6F00" w:rsidRPr="005E6F00" w:rsidRDefault="005E6F00" w:rsidP="005E6F00">
            <w:pPr>
              <w:jc w:val="center"/>
              <w:rPr>
                <w:b/>
              </w:rPr>
            </w:pPr>
          </w:p>
        </w:tc>
        <w:tc>
          <w:tcPr>
            <w:tcW w:w="3686" w:type="dxa"/>
            <w:vMerge/>
          </w:tcPr>
          <w:p w:rsidR="005E6F00" w:rsidRPr="005E6F00" w:rsidRDefault="005E6F00" w:rsidP="005E6F00">
            <w:pPr>
              <w:jc w:val="center"/>
              <w:rPr>
                <w:b/>
              </w:rPr>
            </w:pPr>
          </w:p>
        </w:tc>
      </w:tr>
      <w:tr w:rsidR="005E6F00" w:rsidRPr="005E6F00" w:rsidTr="002639F6">
        <w:tc>
          <w:tcPr>
            <w:tcW w:w="14459" w:type="dxa"/>
            <w:gridSpan w:val="6"/>
          </w:tcPr>
          <w:p w:rsidR="005E6F00" w:rsidRPr="005E6F00" w:rsidRDefault="005E6F00" w:rsidP="005E6F00">
            <w:pPr>
              <w:jc w:val="both"/>
              <w:rPr>
                <w:rFonts w:eastAsia="@Arial Unicode MS"/>
                <w:b/>
              </w:rPr>
            </w:pPr>
            <w:r w:rsidRPr="005E6F00">
              <w:rPr>
                <w:rFonts w:eastAsia="@Arial Unicode MS"/>
                <w:b/>
              </w:rPr>
              <w:t>Содержательная линия «Система языка».</w:t>
            </w:r>
          </w:p>
        </w:tc>
      </w:tr>
      <w:tr w:rsidR="005E6F00" w:rsidRPr="005E6F00" w:rsidTr="002639F6">
        <w:trPr>
          <w:trHeight w:val="2145"/>
        </w:trPr>
        <w:tc>
          <w:tcPr>
            <w:tcW w:w="993" w:type="dxa"/>
            <w:gridSpan w:val="2"/>
          </w:tcPr>
          <w:p w:rsidR="005E6F00" w:rsidRPr="005E6F00" w:rsidRDefault="005E6F00" w:rsidP="005E6F00">
            <w:pPr>
              <w:rPr>
                <w:b/>
                <w:color w:val="000000"/>
              </w:rPr>
            </w:pPr>
            <w:proofErr w:type="gramStart"/>
            <w:r w:rsidRPr="005E6F00">
              <w:rPr>
                <w:b/>
                <w:color w:val="000000"/>
                <w:sz w:val="22"/>
                <w:szCs w:val="22"/>
              </w:rPr>
              <w:t>Фоне</w:t>
            </w:r>
            <w:proofErr w:type="gramEnd"/>
          </w:p>
          <w:p w:rsidR="005E6F00" w:rsidRPr="005E6F00" w:rsidRDefault="005E6F00" w:rsidP="005E6F00">
            <w:pPr>
              <w:rPr>
                <w:b/>
                <w:color w:val="000000"/>
              </w:rPr>
            </w:pPr>
            <w:r w:rsidRPr="005E6F00">
              <w:rPr>
                <w:b/>
                <w:color w:val="000000"/>
                <w:sz w:val="22"/>
                <w:szCs w:val="22"/>
              </w:rPr>
              <w:t>тика и графи</w:t>
            </w:r>
          </w:p>
          <w:p w:rsidR="005E6F00" w:rsidRPr="005E6F00" w:rsidRDefault="005E6F00" w:rsidP="005E6F00">
            <w:r w:rsidRPr="005E6F00">
              <w:rPr>
                <w:b/>
                <w:color w:val="000000"/>
                <w:sz w:val="22"/>
                <w:szCs w:val="22"/>
              </w:rPr>
              <w:t>ка</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-различать звуки и буквы;</w:t>
            </w:r>
          </w:p>
          <w:p w:rsidR="005E6F00" w:rsidRPr="005E6F00" w:rsidRDefault="005E6F00" w:rsidP="005E6F00">
            <w:pPr>
              <w:jc w:val="both"/>
              <w:rPr>
                <w:rFonts w:eastAsia="@Arial Unicode MS"/>
                <w:color w:val="000000"/>
              </w:rPr>
            </w:pPr>
            <w:r w:rsidRPr="005E6F00">
              <w:rPr>
                <w:rFonts w:eastAsia="@Arial Unicode MS"/>
                <w:color w:val="000000"/>
              </w:rPr>
              <w:t>-характеризовать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5E6F00" w:rsidRPr="005E6F00" w:rsidRDefault="005E6F00" w:rsidP="005E6F00">
            <w:pPr>
              <w:jc w:val="both"/>
            </w:pPr>
            <w:r w:rsidRPr="005E6F00">
              <w:rPr>
                <w:rFonts w:eastAsia="@Arial Unicode MS"/>
                <w:color w:val="000000"/>
              </w:rPr>
              <w:t>-знать последовательность букв в русском алфавите.</w:t>
            </w:r>
          </w:p>
        </w:tc>
        <w:tc>
          <w:tcPr>
            <w:tcW w:w="3402" w:type="dxa"/>
          </w:tcPr>
          <w:p w:rsidR="005E6F00" w:rsidRPr="005E6F00" w:rsidRDefault="005E6F00" w:rsidP="005E6F00">
            <w:pPr>
              <w:jc w:val="both"/>
              <w:rPr>
                <w:rFonts w:eastAsia="@Arial Unicode MS"/>
                <w:b/>
                <w:bCs/>
                <w:iCs/>
                <w:color w:val="000000"/>
              </w:rPr>
            </w:pPr>
            <w:r w:rsidRPr="005E6F00">
              <w:rPr>
                <w:rFonts w:eastAsia="@Arial Unicode MS"/>
                <w:iCs/>
                <w:color w:val="000000"/>
              </w:rPr>
              <w:t>пользоваться русским алфавитом на основе знания последовательности букв в нём для  упорядочивания слов и поиска необходимой информации в различных словарях и справочниках.</w:t>
            </w:r>
          </w:p>
          <w:p w:rsidR="005E6F00" w:rsidRPr="005E6F00" w:rsidRDefault="005E6F00" w:rsidP="005E6F00">
            <w:pPr>
              <w:jc w:val="both"/>
              <w:rPr>
                <w:b/>
                <w:sz w:val="28"/>
                <w:szCs w:val="28"/>
              </w:rPr>
            </w:pPr>
          </w:p>
        </w:tc>
        <w:tc>
          <w:tcPr>
            <w:tcW w:w="2976" w:type="dxa"/>
            <w:vMerge w:val="restart"/>
          </w:tcPr>
          <w:p w:rsidR="005E6F00" w:rsidRPr="005E6F00" w:rsidRDefault="005E6F00" w:rsidP="005E6F00">
            <w:pPr>
              <w:rPr>
                <w:i/>
                <w:u w:val="single"/>
              </w:rPr>
            </w:pPr>
            <w:r w:rsidRPr="005E6F00">
              <w:rPr>
                <w:b/>
                <w:sz w:val="28"/>
                <w:szCs w:val="28"/>
              </w:rPr>
              <w:t xml:space="preserve"> </w:t>
            </w:r>
            <w:r w:rsidRPr="005E6F00">
              <w:rPr>
                <w:i/>
                <w:sz w:val="22"/>
                <w:szCs w:val="22"/>
                <w:u w:val="single"/>
              </w:rPr>
              <w:t>Регулятивные УУД:</w:t>
            </w:r>
          </w:p>
          <w:p w:rsidR="005E6F00" w:rsidRPr="005E6F00" w:rsidRDefault="005E6F00" w:rsidP="005E6F00">
            <w:r w:rsidRPr="005E6F00">
              <w:rPr>
                <w:sz w:val="22"/>
                <w:szCs w:val="22"/>
              </w:rPr>
              <w:t xml:space="preserve">- определять и формулировать </w:t>
            </w:r>
          </w:p>
          <w:p w:rsidR="005E6F00" w:rsidRPr="005E6F00" w:rsidRDefault="005E6F00" w:rsidP="005E6F00">
            <w:r w:rsidRPr="005E6F00">
              <w:rPr>
                <w:sz w:val="22"/>
                <w:szCs w:val="22"/>
              </w:rPr>
              <w:t>цель деятельности на уроке с помощью учителя;</w:t>
            </w:r>
          </w:p>
          <w:p w:rsidR="005E6F00" w:rsidRPr="005E6F00" w:rsidRDefault="005E6F00" w:rsidP="005E6F00">
            <w:r w:rsidRPr="005E6F00">
              <w:rPr>
                <w:sz w:val="22"/>
                <w:szCs w:val="22"/>
              </w:rPr>
              <w:t xml:space="preserve">– проговаривать </w:t>
            </w:r>
            <w:proofErr w:type="spellStart"/>
            <w:r w:rsidRPr="005E6F00">
              <w:rPr>
                <w:sz w:val="22"/>
                <w:szCs w:val="22"/>
              </w:rPr>
              <w:t>последов</w:t>
            </w:r>
            <w:proofErr w:type="gramStart"/>
            <w:r w:rsidRPr="005E6F00">
              <w:rPr>
                <w:sz w:val="22"/>
                <w:szCs w:val="22"/>
              </w:rPr>
              <w:t>а</w:t>
            </w:r>
            <w:proofErr w:type="spellEnd"/>
            <w:r w:rsidRPr="005E6F00">
              <w:rPr>
                <w:sz w:val="22"/>
                <w:szCs w:val="22"/>
              </w:rPr>
              <w:t>-</w:t>
            </w:r>
            <w:proofErr w:type="gramEnd"/>
            <w:r w:rsidRPr="005E6F00">
              <w:rPr>
                <w:sz w:val="22"/>
                <w:szCs w:val="22"/>
              </w:rPr>
              <w:t xml:space="preserve"> </w:t>
            </w:r>
            <w:proofErr w:type="spellStart"/>
            <w:r w:rsidRPr="005E6F00">
              <w:rPr>
                <w:sz w:val="22"/>
                <w:szCs w:val="22"/>
              </w:rPr>
              <w:t>тельность</w:t>
            </w:r>
            <w:proofErr w:type="spellEnd"/>
            <w:r w:rsidRPr="005E6F00">
              <w:rPr>
                <w:sz w:val="22"/>
                <w:szCs w:val="22"/>
              </w:rPr>
              <w:t xml:space="preserve"> действий на уроке;</w:t>
            </w:r>
          </w:p>
          <w:p w:rsidR="005E6F00" w:rsidRPr="005E6F00" w:rsidRDefault="005E6F00" w:rsidP="005E6F00">
            <w:r w:rsidRPr="005E6F00">
              <w:rPr>
                <w:sz w:val="22"/>
                <w:szCs w:val="22"/>
              </w:rPr>
              <w:t xml:space="preserve">– учиться высказывать </w:t>
            </w:r>
          </w:p>
          <w:p w:rsidR="005E6F00" w:rsidRPr="005E6F00" w:rsidRDefault="005E6F00" w:rsidP="005E6F00">
            <w:proofErr w:type="spellStart"/>
            <w:r w:rsidRPr="005E6F00">
              <w:rPr>
                <w:sz w:val="22"/>
                <w:szCs w:val="22"/>
              </w:rPr>
              <w:t>своѐ</w:t>
            </w:r>
            <w:proofErr w:type="spellEnd"/>
            <w:r w:rsidRPr="005E6F00">
              <w:rPr>
                <w:sz w:val="22"/>
                <w:szCs w:val="22"/>
              </w:rPr>
              <w:t xml:space="preserve"> предположение (версию) на основе работы с материалом учебника;</w:t>
            </w:r>
          </w:p>
          <w:p w:rsidR="005E6F00" w:rsidRPr="005E6F00" w:rsidRDefault="005E6F00" w:rsidP="005E6F00">
            <w:r w:rsidRPr="005E6F00">
              <w:rPr>
                <w:sz w:val="22"/>
                <w:szCs w:val="22"/>
              </w:rPr>
              <w:t xml:space="preserve">– учиться работать по </w:t>
            </w:r>
            <w:proofErr w:type="spellStart"/>
            <w:proofErr w:type="gramStart"/>
            <w:r w:rsidRPr="005E6F00">
              <w:rPr>
                <w:sz w:val="22"/>
                <w:szCs w:val="22"/>
              </w:rPr>
              <w:t>предло-женному</w:t>
            </w:r>
            <w:proofErr w:type="spellEnd"/>
            <w:proofErr w:type="gramEnd"/>
            <w:r w:rsidRPr="005E6F00">
              <w:rPr>
                <w:sz w:val="22"/>
                <w:szCs w:val="22"/>
              </w:rPr>
              <w:t xml:space="preserve"> учителем плану</w:t>
            </w:r>
          </w:p>
          <w:p w:rsidR="005E6F00" w:rsidRPr="005E6F00" w:rsidRDefault="005E6F00" w:rsidP="005E6F00">
            <w:pPr>
              <w:jc w:val="both"/>
              <w:rPr>
                <w:i/>
                <w:u w:val="single"/>
              </w:rPr>
            </w:pPr>
            <w:r w:rsidRPr="005E6F00">
              <w:rPr>
                <w:i/>
                <w:sz w:val="22"/>
                <w:szCs w:val="22"/>
                <w:u w:val="single"/>
              </w:rPr>
              <w:t>Познавательные УУД:</w:t>
            </w:r>
          </w:p>
          <w:p w:rsidR="005E6F00" w:rsidRPr="005E6F00" w:rsidRDefault="005E6F00" w:rsidP="005E6F00">
            <w:r w:rsidRPr="005E6F00">
              <w:rPr>
                <w:sz w:val="22"/>
                <w:szCs w:val="22"/>
              </w:rPr>
              <w:t>- ориентироваться в учебнике (на развороте, в оглавлении, в условных обозначениях); в словаре;</w:t>
            </w:r>
          </w:p>
          <w:p w:rsidR="005E6F00" w:rsidRPr="005E6F00" w:rsidRDefault="005E6F00" w:rsidP="005E6F00">
            <w:r w:rsidRPr="005E6F00">
              <w:rPr>
                <w:sz w:val="22"/>
                <w:szCs w:val="22"/>
              </w:rPr>
              <w:t>– находить ответы на вопросы в тексте, иллюстрациях;</w:t>
            </w:r>
          </w:p>
          <w:p w:rsidR="005E6F00" w:rsidRPr="005E6F00" w:rsidRDefault="005E6F00" w:rsidP="005E6F00">
            <w:r w:rsidRPr="005E6F00">
              <w:rPr>
                <w:sz w:val="22"/>
                <w:szCs w:val="22"/>
              </w:rPr>
              <w:t>–делать выводы в результате совместной работы класса и учителя;</w:t>
            </w:r>
          </w:p>
          <w:p w:rsidR="005E6F00" w:rsidRPr="005E6F00" w:rsidRDefault="005E6F00" w:rsidP="005E6F00">
            <w:r w:rsidRPr="005E6F00">
              <w:rPr>
                <w:sz w:val="22"/>
                <w:szCs w:val="22"/>
              </w:rPr>
              <w:t xml:space="preserve">– преобразовывать </w:t>
            </w:r>
            <w:proofErr w:type="spellStart"/>
            <w:proofErr w:type="gramStart"/>
            <w:r w:rsidRPr="005E6F00">
              <w:rPr>
                <w:sz w:val="22"/>
                <w:szCs w:val="22"/>
              </w:rPr>
              <w:t>информа-цию</w:t>
            </w:r>
            <w:proofErr w:type="spellEnd"/>
            <w:proofErr w:type="gramEnd"/>
            <w:r w:rsidRPr="005E6F00">
              <w:rPr>
                <w:sz w:val="22"/>
                <w:szCs w:val="22"/>
              </w:rPr>
              <w:t xml:space="preserve"> из одной формы в другую: подробно пересказы-</w:t>
            </w:r>
            <w:proofErr w:type="spellStart"/>
            <w:r w:rsidRPr="005E6F00">
              <w:rPr>
                <w:sz w:val="22"/>
                <w:szCs w:val="22"/>
              </w:rPr>
              <w:t>вать</w:t>
            </w:r>
            <w:proofErr w:type="spellEnd"/>
            <w:r w:rsidRPr="005E6F00">
              <w:rPr>
                <w:sz w:val="22"/>
                <w:szCs w:val="22"/>
              </w:rPr>
              <w:t xml:space="preserve"> небольшие тексты</w:t>
            </w:r>
          </w:p>
          <w:p w:rsidR="005E6F00" w:rsidRPr="005E6F00" w:rsidRDefault="005E6F00" w:rsidP="005E6F00">
            <w:pPr>
              <w:rPr>
                <w:rFonts w:eastAsia="@Arial Unicode MS"/>
                <w:i/>
                <w:color w:val="000000"/>
                <w:u w:val="single"/>
              </w:rPr>
            </w:pPr>
            <w:r w:rsidRPr="005E6F00">
              <w:rPr>
                <w:rFonts w:eastAsia="@Arial Unicode MS"/>
                <w:i/>
                <w:color w:val="000000"/>
                <w:u w:val="single"/>
              </w:rPr>
              <w:t>Коммуникативные УУД:</w:t>
            </w:r>
          </w:p>
          <w:p w:rsidR="005E6F00" w:rsidRPr="005E6F00" w:rsidRDefault="005E6F00" w:rsidP="005E6F00">
            <w:r w:rsidRPr="005E6F00">
              <w:rPr>
                <w:sz w:val="22"/>
                <w:szCs w:val="22"/>
              </w:rPr>
              <w:lastRenderedPageBreak/>
              <w:t>- оформлять свои мысли в устной и письменной форме (на уровне предложения или небольшого текста);</w:t>
            </w:r>
          </w:p>
          <w:p w:rsidR="005E6F00" w:rsidRPr="005E6F00" w:rsidRDefault="005E6F00" w:rsidP="005E6F00">
            <w:r w:rsidRPr="005E6F00">
              <w:rPr>
                <w:sz w:val="22"/>
                <w:szCs w:val="22"/>
              </w:rPr>
              <w:t xml:space="preserve">- слушать и понимать речь других; пользоваться </w:t>
            </w:r>
            <w:proofErr w:type="spellStart"/>
            <w:proofErr w:type="gramStart"/>
            <w:r w:rsidRPr="005E6F00">
              <w:rPr>
                <w:sz w:val="22"/>
                <w:szCs w:val="22"/>
              </w:rPr>
              <w:t>приѐмами</w:t>
            </w:r>
            <w:proofErr w:type="spellEnd"/>
            <w:proofErr w:type="gramEnd"/>
            <w:r w:rsidRPr="005E6F00">
              <w:rPr>
                <w:sz w:val="22"/>
                <w:szCs w:val="22"/>
              </w:rPr>
              <w:t xml:space="preserve"> слушания: </w:t>
            </w:r>
          </w:p>
          <w:p w:rsidR="005E6F00" w:rsidRPr="005E6F00" w:rsidRDefault="005E6F00" w:rsidP="005E6F00">
            <w:r w:rsidRPr="005E6F00">
              <w:rPr>
                <w:sz w:val="22"/>
                <w:szCs w:val="22"/>
              </w:rPr>
              <w:t>фиксировать тему (заголовок), ключевые слова;</w:t>
            </w:r>
          </w:p>
          <w:p w:rsidR="005E6F00" w:rsidRPr="005E6F00" w:rsidRDefault="005E6F00" w:rsidP="005E6F00">
            <w:r w:rsidRPr="005E6F00">
              <w:rPr>
                <w:sz w:val="22"/>
                <w:szCs w:val="22"/>
              </w:rPr>
              <w:t xml:space="preserve">- выразительно читать и </w:t>
            </w:r>
          </w:p>
          <w:p w:rsidR="005E6F00" w:rsidRPr="005E6F00" w:rsidRDefault="005E6F00" w:rsidP="005E6F00">
            <w:r w:rsidRPr="005E6F00">
              <w:rPr>
                <w:sz w:val="22"/>
                <w:szCs w:val="22"/>
              </w:rPr>
              <w:t>пересказывать текст;</w:t>
            </w:r>
          </w:p>
          <w:p w:rsidR="005E6F00" w:rsidRPr="005E6F00" w:rsidRDefault="005E6F00" w:rsidP="005E6F00">
            <w:r w:rsidRPr="005E6F00">
              <w:rPr>
                <w:sz w:val="22"/>
                <w:szCs w:val="22"/>
              </w:rPr>
              <w:t xml:space="preserve">- договариваться с </w:t>
            </w:r>
            <w:proofErr w:type="spellStart"/>
            <w:proofErr w:type="gramStart"/>
            <w:r w:rsidRPr="005E6F00">
              <w:rPr>
                <w:sz w:val="22"/>
                <w:szCs w:val="22"/>
              </w:rPr>
              <w:t>одноклас-сниками</w:t>
            </w:r>
            <w:proofErr w:type="spellEnd"/>
            <w:proofErr w:type="gramEnd"/>
            <w:r w:rsidRPr="005E6F00">
              <w:rPr>
                <w:sz w:val="22"/>
                <w:szCs w:val="22"/>
              </w:rPr>
              <w:t xml:space="preserve"> совместно с учителем о правилах </w:t>
            </w:r>
          </w:p>
          <w:p w:rsidR="005E6F00" w:rsidRPr="005E6F00" w:rsidRDefault="005E6F00" w:rsidP="005E6F00">
            <w:r w:rsidRPr="005E6F00">
              <w:rPr>
                <w:sz w:val="22"/>
                <w:szCs w:val="22"/>
              </w:rPr>
              <w:t>поведения и общения оценки и самооценки и следовать им;</w:t>
            </w:r>
          </w:p>
          <w:p w:rsidR="005E6F00" w:rsidRPr="005E6F00" w:rsidRDefault="005E6F00" w:rsidP="005E6F00">
            <w:r w:rsidRPr="005E6F00">
              <w:rPr>
                <w:sz w:val="22"/>
                <w:szCs w:val="22"/>
              </w:rPr>
              <w:t>- учиться работать в паре, группе; выполнять различные роли (лидера, исполнителя).</w:t>
            </w:r>
          </w:p>
          <w:p w:rsidR="005E6F00" w:rsidRPr="005E6F00" w:rsidRDefault="005E6F00" w:rsidP="005E6F00"/>
        </w:tc>
        <w:tc>
          <w:tcPr>
            <w:tcW w:w="3686" w:type="dxa"/>
            <w:vMerge w:val="restart"/>
          </w:tcPr>
          <w:p w:rsidR="005E6F00" w:rsidRPr="005E6F00" w:rsidRDefault="005E6F00" w:rsidP="005E6F00">
            <w:r w:rsidRPr="005E6F00">
              <w:rPr>
                <w:sz w:val="22"/>
                <w:szCs w:val="22"/>
              </w:rPr>
              <w:lastRenderedPageBreak/>
              <w:t>- внутренняя позиция школьника на уровне положительного отношения к школе, ориентация на содержательные моменты школьной действительности и принятия образца «хорошего ученика»;</w:t>
            </w:r>
          </w:p>
          <w:p w:rsidR="005E6F00" w:rsidRPr="005E6F00" w:rsidRDefault="005E6F00" w:rsidP="005E6F00">
            <w:pPr>
              <w:rPr>
                <w:rFonts w:eastAsia="@Arial Unicode MS"/>
                <w:color w:val="000000"/>
              </w:rPr>
            </w:pPr>
            <w:r w:rsidRPr="005E6F00">
              <w:rPr>
                <w:rFonts w:eastAsia="@Arial Unicode MS"/>
                <w:color w:val="000000"/>
              </w:rPr>
              <w:t>- учебно-познавательный интерес к новому учебному материалу и способам решения новой задачи;</w:t>
            </w:r>
          </w:p>
          <w:p w:rsidR="005E6F00" w:rsidRPr="005E6F00" w:rsidRDefault="005E6F00" w:rsidP="005E6F00">
            <w:pPr>
              <w:rPr>
                <w:rFonts w:eastAsia="@Arial Unicode MS"/>
                <w:color w:val="000000"/>
              </w:rPr>
            </w:pPr>
            <w:r w:rsidRPr="005E6F00">
              <w:rPr>
                <w:rFonts w:eastAsia="@Arial Unicode MS"/>
                <w:color w:val="000000"/>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5E6F00" w:rsidRPr="005E6F00" w:rsidRDefault="005E6F00" w:rsidP="005E6F00">
            <w:pPr>
              <w:jc w:val="both"/>
              <w:rPr>
                <w:rFonts w:eastAsia="@Arial Unicode MS"/>
                <w:color w:val="000000"/>
              </w:rPr>
            </w:pPr>
            <w:r w:rsidRPr="005E6F00">
              <w:rPr>
                <w:rFonts w:eastAsia="@Arial Unicode MS"/>
                <w:color w:val="000000"/>
              </w:rPr>
              <w:t>- знание основных моральных норм и ориентация на их выполнение;</w:t>
            </w:r>
          </w:p>
          <w:p w:rsidR="005E6F00" w:rsidRPr="005E6F00" w:rsidRDefault="005E6F00" w:rsidP="005E6F00">
            <w:r w:rsidRPr="005E6F00">
              <w:rPr>
                <w:rFonts w:eastAsia="@Arial Unicode MS"/>
                <w:color w:val="000000"/>
              </w:rPr>
              <w:t>- развитие этических чувств — стыда, вины, совести как регуляторов морального поведения</w:t>
            </w:r>
          </w:p>
        </w:tc>
      </w:tr>
      <w:tr w:rsidR="005E6F00" w:rsidRPr="005E6F00" w:rsidTr="002639F6">
        <w:trPr>
          <w:trHeight w:val="3810"/>
        </w:trPr>
        <w:tc>
          <w:tcPr>
            <w:tcW w:w="993" w:type="dxa"/>
            <w:gridSpan w:val="2"/>
          </w:tcPr>
          <w:p w:rsidR="005E6F00" w:rsidRPr="005E6F00" w:rsidRDefault="005E6F00" w:rsidP="005E6F00">
            <w:pPr>
              <w:rPr>
                <w:b/>
                <w:color w:val="000000"/>
              </w:rPr>
            </w:pPr>
            <w:r w:rsidRPr="005E6F00">
              <w:rPr>
                <w:b/>
                <w:color w:val="000000"/>
                <w:sz w:val="22"/>
                <w:szCs w:val="22"/>
              </w:rPr>
              <w:t>Орфоэпия</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-ставить ударение в словах, произносить звуки и сочетания звуков в соответствии с нормами современного русского литературного языка</w:t>
            </w:r>
          </w:p>
        </w:tc>
        <w:tc>
          <w:tcPr>
            <w:tcW w:w="3402" w:type="dxa"/>
          </w:tcPr>
          <w:p w:rsidR="005E6F00" w:rsidRPr="005E6F00" w:rsidRDefault="005E6F00" w:rsidP="005E6F00">
            <w:pPr>
              <w:jc w:val="both"/>
              <w:rPr>
                <w:rFonts w:eastAsia="@Arial Unicode MS"/>
                <w:color w:val="000000"/>
              </w:rPr>
            </w:pPr>
            <w:r w:rsidRPr="005E6F00">
              <w:rPr>
                <w:rFonts w:eastAsia="@Arial Unicode MS"/>
                <w:iCs/>
                <w:color w:val="000000"/>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5E6F00" w:rsidRPr="005E6F00" w:rsidRDefault="005E6F00" w:rsidP="005E6F00">
            <w:pPr>
              <w:jc w:val="both"/>
              <w:rPr>
                <w:rFonts w:eastAsia="@Arial Unicode MS"/>
                <w:iCs/>
                <w:color w:val="000000"/>
              </w:rPr>
            </w:pPr>
            <w:r w:rsidRPr="005E6F00">
              <w:rPr>
                <w:rFonts w:eastAsia="@Arial Unicode MS"/>
                <w:iCs/>
                <w:color w:val="000000"/>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923"/>
        </w:trPr>
        <w:tc>
          <w:tcPr>
            <w:tcW w:w="993" w:type="dxa"/>
            <w:gridSpan w:val="2"/>
          </w:tcPr>
          <w:p w:rsidR="005E6F00" w:rsidRPr="005E6F00" w:rsidRDefault="005E6F00" w:rsidP="005E6F00">
            <w:pPr>
              <w:rPr>
                <w:b/>
                <w:color w:val="000000"/>
              </w:rPr>
            </w:pPr>
            <w:r w:rsidRPr="005E6F00">
              <w:rPr>
                <w:b/>
                <w:sz w:val="22"/>
                <w:szCs w:val="22"/>
              </w:rPr>
              <w:t>Состав слова</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различать родственные (однокоренные) слова и формы слова</w:t>
            </w:r>
          </w:p>
        </w:tc>
        <w:tc>
          <w:tcPr>
            <w:tcW w:w="3402" w:type="dxa"/>
          </w:tcPr>
          <w:p w:rsidR="005E6F00" w:rsidRPr="005E6F00" w:rsidRDefault="005E6F00" w:rsidP="005E6F00">
            <w:pPr>
              <w:jc w:val="both"/>
              <w:rPr>
                <w:rFonts w:eastAsia="@Arial Unicode MS"/>
                <w:iCs/>
                <w:color w:val="000000"/>
              </w:rPr>
            </w:pP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1530"/>
        </w:trPr>
        <w:tc>
          <w:tcPr>
            <w:tcW w:w="993" w:type="dxa"/>
            <w:gridSpan w:val="2"/>
          </w:tcPr>
          <w:p w:rsidR="005E6F00" w:rsidRPr="005E6F00" w:rsidRDefault="005E6F00" w:rsidP="005E6F00">
            <w:pPr>
              <w:rPr>
                <w:b/>
              </w:rPr>
            </w:pPr>
            <w:proofErr w:type="spellStart"/>
            <w:r w:rsidRPr="005E6F00">
              <w:rPr>
                <w:b/>
                <w:sz w:val="22"/>
                <w:szCs w:val="22"/>
              </w:rPr>
              <w:lastRenderedPageBreak/>
              <w:t>Лекси</w:t>
            </w:r>
            <w:proofErr w:type="spellEnd"/>
          </w:p>
          <w:p w:rsidR="005E6F00" w:rsidRPr="005E6F00" w:rsidRDefault="005E6F00" w:rsidP="005E6F00">
            <w:pPr>
              <w:rPr>
                <w:b/>
                <w:color w:val="000000"/>
              </w:rPr>
            </w:pPr>
            <w:r w:rsidRPr="005E6F00">
              <w:rPr>
                <w:b/>
                <w:sz w:val="22"/>
                <w:szCs w:val="22"/>
              </w:rPr>
              <w:t>ка</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-выявлять слова, значение которых требует уточнения;</w:t>
            </w:r>
          </w:p>
          <w:p w:rsidR="005E6F00" w:rsidRPr="005E6F00" w:rsidRDefault="005E6F00" w:rsidP="005E6F00">
            <w:pPr>
              <w:jc w:val="both"/>
              <w:rPr>
                <w:rFonts w:eastAsia="@Arial Unicode MS"/>
                <w:color w:val="000000"/>
              </w:rPr>
            </w:pPr>
            <w:r w:rsidRPr="005E6F00">
              <w:rPr>
                <w:rFonts w:eastAsia="@Arial Unicode MS"/>
                <w:color w:val="000000"/>
              </w:rPr>
              <w:t>-определять значение слова по тексту или уточнять с помощью толкового словаря.</w:t>
            </w:r>
          </w:p>
        </w:tc>
        <w:tc>
          <w:tcPr>
            <w:tcW w:w="3402" w:type="dxa"/>
          </w:tcPr>
          <w:p w:rsidR="005E6F00" w:rsidRPr="005E6F00" w:rsidRDefault="005E6F00" w:rsidP="005E6F00">
            <w:pPr>
              <w:jc w:val="both"/>
              <w:rPr>
                <w:rFonts w:eastAsia="@Arial Unicode MS"/>
                <w:color w:val="000000"/>
              </w:rPr>
            </w:pPr>
            <w:r w:rsidRPr="005E6F00">
              <w:rPr>
                <w:rFonts w:eastAsia="@Arial Unicode MS"/>
                <w:iCs/>
                <w:color w:val="000000"/>
              </w:rPr>
              <w:t>-оценивать уместность использования слов в тексте;</w:t>
            </w:r>
          </w:p>
          <w:p w:rsidR="005E6F00" w:rsidRPr="005E6F00" w:rsidRDefault="005E6F00" w:rsidP="005E6F00">
            <w:pPr>
              <w:jc w:val="both"/>
              <w:rPr>
                <w:rFonts w:eastAsia="@Arial Unicode MS"/>
                <w:iCs/>
                <w:color w:val="000000"/>
              </w:rPr>
            </w:pPr>
            <w:r w:rsidRPr="005E6F00">
              <w:rPr>
                <w:rFonts w:eastAsia="@Arial Unicode MS"/>
                <w:iCs/>
                <w:color w:val="000000"/>
              </w:rPr>
              <w:t xml:space="preserve">-выбирать слова из ряда </w:t>
            </w:r>
            <w:proofErr w:type="gramStart"/>
            <w:r w:rsidRPr="005E6F00">
              <w:rPr>
                <w:rFonts w:eastAsia="@Arial Unicode MS"/>
                <w:iCs/>
                <w:color w:val="000000"/>
              </w:rPr>
              <w:t>предложенных</w:t>
            </w:r>
            <w:proofErr w:type="gramEnd"/>
            <w:r w:rsidRPr="005E6F00">
              <w:rPr>
                <w:rFonts w:eastAsia="@Arial Unicode MS"/>
                <w:iCs/>
                <w:color w:val="000000"/>
              </w:rPr>
              <w:t xml:space="preserve"> для успешного решения коммуникативной задачи.</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727"/>
        </w:trPr>
        <w:tc>
          <w:tcPr>
            <w:tcW w:w="993" w:type="dxa"/>
            <w:gridSpan w:val="2"/>
          </w:tcPr>
          <w:p w:rsidR="005E6F00" w:rsidRPr="005E6F00" w:rsidRDefault="005E6F00" w:rsidP="005E6F00">
            <w:pPr>
              <w:rPr>
                <w:b/>
                <w:color w:val="000000"/>
              </w:rPr>
            </w:pPr>
            <w:r w:rsidRPr="005E6F00">
              <w:rPr>
                <w:b/>
                <w:sz w:val="22"/>
                <w:szCs w:val="22"/>
              </w:rPr>
              <w:lastRenderedPageBreak/>
              <w:t>Морфология</w:t>
            </w:r>
          </w:p>
        </w:tc>
        <w:tc>
          <w:tcPr>
            <w:tcW w:w="3402" w:type="dxa"/>
          </w:tcPr>
          <w:p w:rsidR="005E6F00" w:rsidRPr="005E6F00" w:rsidRDefault="005E6F00" w:rsidP="005E6F00">
            <w:pPr>
              <w:jc w:val="both"/>
              <w:rPr>
                <w:rFonts w:eastAsia="@Arial Unicode MS"/>
                <w:color w:val="000000"/>
              </w:rPr>
            </w:pPr>
            <w:r w:rsidRPr="005E6F00">
              <w:rPr>
                <w:sz w:val="22"/>
                <w:szCs w:val="22"/>
              </w:rPr>
              <w:t>классифицировать слова: названия предметов, названия признаков, названия действий</w:t>
            </w:r>
          </w:p>
        </w:tc>
        <w:tc>
          <w:tcPr>
            <w:tcW w:w="3402" w:type="dxa"/>
          </w:tcPr>
          <w:p w:rsidR="005E6F00" w:rsidRPr="005E6F00" w:rsidRDefault="005E6F00" w:rsidP="005E6F00">
            <w:pPr>
              <w:jc w:val="both"/>
              <w:rPr>
                <w:rFonts w:eastAsia="@Arial Unicode MS"/>
                <w:iCs/>
                <w:color w:val="000000"/>
              </w:rPr>
            </w:pP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1458"/>
        </w:trPr>
        <w:tc>
          <w:tcPr>
            <w:tcW w:w="993" w:type="dxa"/>
            <w:gridSpan w:val="2"/>
          </w:tcPr>
          <w:p w:rsidR="005E6F00" w:rsidRPr="005E6F00" w:rsidRDefault="005E6F00" w:rsidP="005E6F00">
            <w:pPr>
              <w:rPr>
                <w:b/>
                <w:color w:val="000000"/>
              </w:rPr>
            </w:pPr>
            <w:r w:rsidRPr="005E6F00">
              <w:rPr>
                <w:b/>
                <w:sz w:val="22"/>
                <w:szCs w:val="22"/>
              </w:rPr>
              <w:t>Синтаксис</w:t>
            </w:r>
          </w:p>
        </w:tc>
        <w:tc>
          <w:tcPr>
            <w:tcW w:w="3402" w:type="dxa"/>
          </w:tcPr>
          <w:p w:rsidR="005E6F00" w:rsidRPr="005E6F00" w:rsidRDefault="005E6F00" w:rsidP="005E6F00">
            <w:pPr>
              <w:rPr>
                <w:rFonts w:eastAsia="@Arial Unicode MS"/>
                <w:color w:val="000000"/>
              </w:rPr>
            </w:pPr>
            <w:r w:rsidRPr="005E6F00">
              <w:rPr>
                <w:rFonts w:eastAsia="@Arial Unicode MS"/>
                <w:color w:val="000000"/>
              </w:rPr>
              <w:t>-различать предложение, словосочетание, слово;</w:t>
            </w:r>
          </w:p>
          <w:p w:rsidR="005E6F00" w:rsidRPr="005E6F00" w:rsidRDefault="005E6F00" w:rsidP="005E6F00">
            <w:pPr>
              <w:rPr>
                <w:rFonts w:eastAsia="@Arial Unicode MS"/>
                <w:color w:val="000000"/>
              </w:rPr>
            </w:pPr>
            <w:r w:rsidRPr="005E6F00">
              <w:rPr>
                <w:rFonts w:eastAsia="@Arial Unicode MS"/>
                <w:color w:val="000000"/>
              </w:rPr>
              <w:t>-устанавливать при помощи смысловых вопросов связь между словами в словосочетании и предложении.</w:t>
            </w:r>
          </w:p>
        </w:tc>
        <w:tc>
          <w:tcPr>
            <w:tcW w:w="3402" w:type="dxa"/>
          </w:tcPr>
          <w:p w:rsidR="005E6F00" w:rsidRPr="005E6F00" w:rsidRDefault="005E6F00" w:rsidP="005E6F00">
            <w:pPr>
              <w:jc w:val="both"/>
              <w:rPr>
                <w:rFonts w:eastAsia="@Arial Unicode MS"/>
                <w:iCs/>
                <w:color w:val="000000"/>
              </w:rPr>
            </w:pP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535"/>
        </w:trPr>
        <w:tc>
          <w:tcPr>
            <w:tcW w:w="993" w:type="dxa"/>
            <w:gridSpan w:val="2"/>
          </w:tcPr>
          <w:p w:rsidR="005E6F00" w:rsidRPr="005E6F00" w:rsidRDefault="005E6F00" w:rsidP="005E6F00">
            <w:pPr>
              <w:rPr>
                <w:b/>
                <w:color w:val="000000"/>
              </w:rPr>
            </w:pPr>
            <w:r w:rsidRPr="005E6F00">
              <w:rPr>
                <w:b/>
                <w:sz w:val="22"/>
                <w:szCs w:val="22"/>
              </w:rPr>
              <w:t>Орфография и пунктуация</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-применять правила правописания (в объёме содержания курса);</w:t>
            </w:r>
          </w:p>
          <w:p w:rsidR="005E6F00" w:rsidRPr="005E6F00" w:rsidRDefault="005E6F00" w:rsidP="005E6F00">
            <w:pPr>
              <w:jc w:val="both"/>
              <w:rPr>
                <w:rFonts w:eastAsia="@Arial Unicode MS"/>
                <w:color w:val="000000"/>
              </w:rPr>
            </w:pPr>
            <w:r w:rsidRPr="005E6F00">
              <w:rPr>
                <w:rFonts w:eastAsia="@Arial Unicode MS"/>
                <w:color w:val="000000"/>
              </w:rPr>
              <w:t>-определять (уточнять) написание слова по орфографическому словарю;</w:t>
            </w:r>
          </w:p>
          <w:p w:rsidR="005E6F00" w:rsidRPr="005E6F00" w:rsidRDefault="005E6F00" w:rsidP="005E6F00">
            <w:pPr>
              <w:jc w:val="both"/>
              <w:rPr>
                <w:rFonts w:eastAsia="@Arial Unicode MS"/>
                <w:color w:val="000000"/>
              </w:rPr>
            </w:pPr>
            <w:r w:rsidRPr="005E6F00">
              <w:rPr>
                <w:rFonts w:eastAsia="@Arial Unicode MS"/>
                <w:color w:val="000000"/>
              </w:rPr>
              <w:t>-безошибочно списывать текст объёмом 15—20 слов;</w:t>
            </w:r>
          </w:p>
          <w:p w:rsidR="005E6F00" w:rsidRPr="005E6F00" w:rsidRDefault="005E6F00" w:rsidP="005E6F00">
            <w:pPr>
              <w:jc w:val="both"/>
              <w:rPr>
                <w:rFonts w:eastAsia="@Arial Unicode MS"/>
                <w:color w:val="000000"/>
              </w:rPr>
            </w:pPr>
            <w:r w:rsidRPr="005E6F00">
              <w:rPr>
                <w:rFonts w:eastAsia="@Arial Unicode MS"/>
                <w:color w:val="000000"/>
              </w:rPr>
              <w:t>-писать под диктовку тексты объёмом 15—20 слов в соответствии с изученными правилами правописания;</w:t>
            </w:r>
          </w:p>
          <w:p w:rsidR="005E6F00" w:rsidRPr="005E6F00" w:rsidRDefault="005E6F00" w:rsidP="005E6F00">
            <w:pPr>
              <w:jc w:val="both"/>
              <w:rPr>
                <w:rFonts w:eastAsia="@Arial Unicode MS"/>
                <w:i/>
                <w:iCs/>
                <w:color w:val="000000"/>
              </w:rPr>
            </w:pPr>
            <w:r w:rsidRPr="005E6F00">
              <w:rPr>
                <w:rFonts w:eastAsia="@Arial Unicode MS"/>
                <w:color w:val="000000"/>
              </w:rPr>
              <w:t>-проверять собственный и предложенный текст, находить и исправлять орфографические и пунктуационные ошибки.</w:t>
            </w:r>
          </w:p>
        </w:tc>
        <w:tc>
          <w:tcPr>
            <w:tcW w:w="3402" w:type="dxa"/>
          </w:tcPr>
          <w:p w:rsidR="005E6F00" w:rsidRPr="005E6F00" w:rsidRDefault="005E6F00" w:rsidP="005E6F00">
            <w:pPr>
              <w:jc w:val="both"/>
              <w:rPr>
                <w:rFonts w:eastAsia="@Arial Unicode MS"/>
                <w:iCs/>
                <w:color w:val="000000"/>
              </w:rPr>
            </w:pPr>
            <w:r w:rsidRPr="005E6F00">
              <w:rPr>
                <w:rFonts w:eastAsia="@Arial Unicode MS"/>
                <w:iCs/>
                <w:color w:val="000000"/>
              </w:rPr>
              <w:t>осознавать место возможного возникновения орфографической ошибки</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535"/>
        </w:trPr>
        <w:tc>
          <w:tcPr>
            <w:tcW w:w="993" w:type="dxa"/>
            <w:gridSpan w:val="2"/>
          </w:tcPr>
          <w:p w:rsidR="005E6F00" w:rsidRPr="005E6F00" w:rsidRDefault="005E6F00" w:rsidP="005E6F00">
            <w:pPr>
              <w:rPr>
                <w:b/>
              </w:rPr>
            </w:pPr>
            <w:proofErr w:type="spellStart"/>
            <w:r w:rsidRPr="005E6F00">
              <w:rPr>
                <w:b/>
                <w:sz w:val="22"/>
                <w:szCs w:val="22"/>
              </w:rPr>
              <w:t>Разви</w:t>
            </w:r>
            <w:proofErr w:type="spellEnd"/>
          </w:p>
          <w:p w:rsidR="005E6F00" w:rsidRPr="005E6F00" w:rsidRDefault="005E6F00" w:rsidP="005E6F00">
            <w:pPr>
              <w:rPr>
                <w:b/>
                <w:color w:val="000000"/>
              </w:rPr>
            </w:pPr>
            <w:proofErr w:type="spellStart"/>
            <w:r w:rsidRPr="005E6F00">
              <w:rPr>
                <w:b/>
                <w:sz w:val="22"/>
                <w:szCs w:val="22"/>
              </w:rPr>
              <w:t>тие</w:t>
            </w:r>
            <w:proofErr w:type="spellEnd"/>
            <w:r w:rsidRPr="005E6F00">
              <w:rPr>
                <w:b/>
                <w:sz w:val="22"/>
                <w:szCs w:val="22"/>
              </w:rPr>
              <w:t xml:space="preserve"> речи</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 xml:space="preserve">-оценивать правильность (уместность) выбора языковых и неязыковых средств устного общения на уроке, в школе, в </w:t>
            </w:r>
            <w:r w:rsidRPr="005E6F00">
              <w:rPr>
                <w:rFonts w:eastAsia="@Arial Unicode MS"/>
                <w:color w:val="000000"/>
              </w:rPr>
              <w:lastRenderedPageBreak/>
              <w:t>быту, со знакомыми и незнакомыми, с людьми разного возраста;</w:t>
            </w:r>
          </w:p>
          <w:p w:rsidR="005E6F00" w:rsidRPr="005E6F00" w:rsidRDefault="005E6F00" w:rsidP="005E6F00">
            <w:pPr>
              <w:jc w:val="both"/>
              <w:rPr>
                <w:rFonts w:eastAsia="@Arial Unicode MS"/>
                <w:color w:val="000000"/>
              </w:rPr>
            </w:pPr>
            <w:r w:rsidRPr="005E6F00">
              <w:rPr>
                <w:rFonts w:eastAsia="@Arial Unicode MS"/>
                <w:color w:val="000000"/>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5E6F00" w:rsidRPr="005E6F00" w:rsidRDefault="005E6F00" w:rsidP="005E6F00">
            <w:pPr>
              <w:jc w:val="both"/>
              <w:rPr>
                <w:rFonts w:eastAsia="@Arial Unicode MS"/>
                <w:color w:val="000000"/>
              </w:rPr>
            </w:pPr>
            <w:r w:rsidRPr="005E6F00">
              <w:rPr>
                <w:rFonts w:eastAsia="@Arial Unicode MS"/>
                <w:color w:val="000000"/>
              </w:rPr>
              <w:t>-выражать собственное мнение, аргументировать его с учётом ситуации общения;</w:t>
            </w:r>
          </w:p>
          <w:p w:rsidR="005E6F00" w:rsidRPr="005E6F00" w:rsidRDefault="005E6F00" w:rsidP="005E6F00">
            <w:pPr>
              <w:jc w:val="both"/>
              <w:rPr>
                <w:rFonts w:eastAsia="@Arial Unicode MS"/>
                <w:color w:val="000000"/>
              </w:rPr>
            </w:pPr>
            <w:r w:rsidRPr="005E6F00">
              <w:rPr>
                <w:rFonts w:eastAsia="@Arial Unicode MS"/>
                <w:color w:val="000000"/>
              </w:rPr>
              <w:t>-самостоятельно озаглавливать текст.</w:t>
            </w:r>
          </w:p>
        </w:tc>
        <w:tc>
          <w:tcPr>
            <w:tcW w:w="3402" w:type="dxa"/>
          </w:tcPr>
          <w:p w:rsidR="005E6F00" w:rsidRPr="005E6F00" w:rsidRDefault="005E6F00" w:rsidP="005E6F00">
            <w:pPr>
              <w:jc w:val="both"/>
              <w:rPr>
                <w:rFonts w:eastAsia="@Arial Unicode MS"/>
                <w:color w:val="000000"/>
              </w:rPr>
            </w:pPr>
            <w:r w:rsidRPr="005E6F00">
              <w:rPr>
                <w:rFonts w:eastAsia="@Arial Unicode MS"/>
                <w:iCs/>
                <w:color w:val="000000"/>
              </w:rPr>
              <w:lastRenderedPageBreak/>
              <w:t>-создавать тексты по предложенному заголовку;</w:t>
            </w:r>
          </w:p>
          <w:p w:rsidR="005E6F00" w:rsidRPr="005E6F00" w:rsidRDefault="005E6F00" w:rsidP="005E6F00">
            <w:pPr>
              <w:jc w:val="both"/>
              <w:rPr>
                <w:rFonts w:eastAsia="@Arial Unicode MS"/>
                <w:color w:val="000000"/>
              </w:rPr>
            </w:pPr>
            <w:r w:rsidRPr="005E6F00">
              <w:rPr>
                <w:rFonts w:eastAsia="@Arial Unicode MS"/>
                <w:iCs/>
                <w:color w:val="000000"/>
              </w:rPr>
              <w:t>-подробно или выборочно пересказывать текст;</w:t>
            </w:r>
          </w:p>
          <w:p w:rsidR="005E6F00" w:rsidRPr="005E6F00" w:rsidRDefault="005E6F00" w:rsidP="005E6F00">
            <w:pPr>
              <w:jc w:val="both"/>
              <w:rPr>
                <w:rFonts w:eastAsia="@Arial Unicode MS"/>
                <w:color w:val="000000"/>
              </w:rPr>
            </w:pPr>
            <w:r w:rsidRPr="005E6F00">
              <w:rPr>
                <w:rFonts w:eastAsia="@Arial Unicode MS"/>
                <w:iCs/>
                <w:color w:val="000000"/>
              </w:rPr>
              <w:lastRenderedPageBreak/>
              <w:t>-пересказывать текст от другого лица;</w:t>
            </w:r>
          </w:p>
          <w:p w:rsidR="005E6F00" w:rsidRPr="005E6F00" w:rsidRDefault="005E6F00" w:rsidP="005E6F00">
            <w:pPr>
              <w:jc w:val="both"/>
              <w:rPr>
                <w:rFonts w:eastAsia="@Arial Unicode MS"/>
                <w:iCs/>
                <w:color w:val="000000"/>
              </w:rPr>
            </w:pPr>
            <w:r w:rsidRPr="005E6F00">
              <w:rPr>
                <w:rFonts w:eastAsia="@Arial Unicode MS"/>
                <w:iCs/>
                <w:color w:val="000000"/>
              </w:rPr>
              <w:t>составлять устный рассказ на определённую тему.</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bl>
    <w:p w:rsidR="005E6F00" w:rsidRPr="005E6F00" w:rsidRDefault="005E6F00" w:rsidP="005E6F00">
      <w:pPr>
        <w:ind w:right="-774"/>
        <w:jc w:val="center"/>
        <w:rPr>
          <w:b/>
          <w:sz w:val="28"/>
          <w:szCs w:val="28"/>
        </w:rPr>
      </w:pPr>
    </w:p>
    <w:p w:rsidR="008C1C52" w:rsidRDefault="008C1C52" w:rsidP="000E67B9">
      <w:pPr>
        <w:jc w:val="center"/>
        <w:rPr>
          <w:b/>
        </w:rPr>
      </w:pPr>
    </w:p>
    <w:p w:rsidR="008C1C52" w:rsidRDefault="008C1C52" w:rsidP="002639F6">
      <w:pP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0E67B9" w:rsidRPr="000B19D1" w:rsidRDefault="000E67B9" w:rsidP="000E67B9">
      <w:pPr>
        <w:jc w:val="center"/>
        <w:rPr>
          <w:b/>
        </w:rPr>
      </w:pPr>
      <w:r w:rsidRPr="000B19D1">
        <w:rPr>
          <w:b/>
        </w:rPr>
        <w:t>Содержание учебного предмета в 1 классе</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482"/>
        <w:gridCol w:w="1559"/>
      </w:tblGrid>
      <w:tr w:rsidR="000E67B9" w:rsidRPr="000B19D1" w:rsidTr="002639F6">
        <w:trPr>
          <w:trHeight w:val="611"/>
        </w:trPr>
        <w:tc>
          <w:tcPr>
            <w:tcW w:w="1560" w:type="dxa"/>
          </w:tcPr>
          <w:p w:rsidR="000E67B9" w:rsidRPr="000B19D1" w:rsidRDefault="000E67B9" w:rsidP="000E67B9">
            <w:pPr>
              <w:contextualSpacing/>
              <w:jc w:val="center"/>
            </w:pPr>
            <w:r w:rsidRPr="000B19D1">
              <w:t>Название раздела</w:t>
            </w:r>
          </w:p>
        </w:tc>
        <w:tc>
          <w:tcPr>
            <w:tcW w:w="11482" w:type="dxa"/>
          </w:tcPr>
          <w:p w:rsidR="000E67B9" w:rsidRPr="000B19D1" w:rsidRDefault="000E67B9" w:rsidP="000E67B9">
            <w:pPr>
              <w:contextualSpacing/>
              <w:jc w:val="center"/>
            </w:pPr>
            <w:r w:rsidRPr="000B19D1">
              <w:t>Краткое содержание</w:t>
            </w:r>
          </w:p>
        </w:tc>
        <w:tc>
          <w:tcPr>
            <w:tcW w:w="1559" w:type="dxa"/>
          </w:tcPr>
          <w:p w:rsidR="000E67B9" w:rsidRPr="000B19D1" w:rsidRDefault="002639F6" w:rsidP="000E67B9">
            <w:pPr>
              <w:contextualSpacing/>
              <w:jc w:val="center"/>
            </w:pPr>
            <w:r>
              <w:t>Коли</w:t>
            </w:r>
            <w:r w:rsidR="000E67B9" w:rsidRPr="000B19D1">
              <w:t>чество часов</w:t>
            </w:r>
          </w:p>
        </w:tc>
      </w:tr>
      <w:tr w:rsidR="000E67B9" w:rsidRPr="000B19D1" w:rsidTr="002639F6">
        <w:trPr>
          <w:trHeight w:val="259"/>
        </w:trPr>
        <w:tc>
          <w:tcPr>
            <w:tcW w:w="13042" w:type="dxa"/>
            <w:gridSpan w:val="2"/>
          </w:tcPr>
          <w:p w:rsidR="000E67B9" w:rsidRPr="000B19D1" w:rsidRDefault="000E67B9" w:rsidP="000E67B9">
            <w:pPr>
              <w:contextualSpacing/>
              <w:jc w:val="center"/>
              <w:rPr>
                <w:b/>
              </w:rPr>
            </w:pPr>
            <w:r w:rsidRPr="000B19D1">
              <w:rPr>
                <w:b/>
              </w:rPr>
              <w:t>Виды речевой деятельности</w:t>
            </w:r>
          </w:p>
        </w:tc>
        <w:tc>
          <w:tcPr>
            <w:tcW w:w="1559" w:type="dxa"/>
          </w:tcPr>
          <w:p w:rsidR="000E67B9" w:rsidRPr="000B19D1" w:rsidRDefault="000E67B9" w:rsidP="000E67B9">
            <w:pPr>
              <w:contextualSpacing/>
              <w:jc w:val="center"/>
              <w:rPr>
                <w:b/>
              </w:rPr>
            </w:pPr>
          </w:p>
        </w:tc>
      </w:tr>
      <w:tr w:rsidR="000E67B9" w:rsidRPr="000B19D1" w:rsidTr="002639F6">
        <w:trPr>
          <w:trHeight w:val="441"/>
        </w:trPr>
        <w:tc>
          <w:tcPr>
            <w:tcW w:w="1560" w:type="dxa"/>
          </w:tcPr>
          <w:p w:rsidR="000E67B9" w:rsidRPr="000B19D1" w:rsidRDefault="000E67B9" w:rsidP="000E67B9">
            <w:pPr>
              <w:contextualSpacing/>
              <w:jc w:val="both"/>
            </w:pPr>
            <w:r w:rsidRPr="000B19D1">
              <w:rPr>
                <w:b/>
              </w:rPr>
              <w:t>Слушание.</w:t>
            </w:r>
          </w:p>
        </w:tc>
        <w:tc>
          <w:tcPr>
            <w:tcW w:w="11482" w:type="dxa"/>
          </w:tcPr>
          <w:p w:rsidR="000E67B9" w:rsidRPr="000B19D1" w:rsidRDefault="000E67B9" w:rsidP="000E67B9">
            <w:pPr>
              <w:contextualSpacing/>
              <w:jc w:val="both"/>
            </w:pPr>
            <w:r w:rsidRPr="000B19D1">
              <w:t xml:space="preserve">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tc>
        <w:tc>
          <w:tcPr>
            <w:tcW w:w="1559" w:type="dxa"/>
            <w:vMerge w:val="restart"/>
          </w:tcPr>
          <w:p w:rsidR="000E67B9" w:rsidRPr="000B19D1" w:rsidRDefault="000E67B9" w:rsidP="000E67B9">
            <w:pPr>
              <w:contextualSpacing/>
              <w:jc w:val="both"/>
            </w:pPr>
            <w:r w:rsidRPr="000B19D1">
              <w:t>В течение учебного года</w:t>
            </w:r>
          </w:p>
          <w:p w:rsidR="000E67B9" w:rsidRPr="000B19D1" w:rsidRDefault="000E67B9" w:rsidP="000E67B9">
            <w:pPr>
              <w:contextualSpacing/>
              <w:jc w:val="both"/>
            </w:pPr>
            <w:r w:rsidRPr="000B19D1">
              <w:t>В течение учебного года</w:t>
            </w:r>
          </w:p>
          <w:p w:rsidR="000E67B9" w:rsidRPr="000B19D1" w:rsidRDefault="000E67B9" w:rsidP="000E67B9">
            <w:pPr>
              <w:contextualSpacing/>
              <w:jc w:val="both"/>
            </w:pPr>
          </w:p>
        </w:tc>
      </w:tr>
      <w:tr w:rsidR="000E67B9" w:rsidRPr="000B19D1" w:rsidTr="002639F6">
        <w:trPr>
          <w:trHeight w:val="1214"/>
        </w:trPr>
        <w:tc>
          <w:tcPr>
            <w:tcW w:w="1560" w:type="dxa"/>
          </w:tcPr>
          <w:p w:rsidR="000E67B9" w:rsidRPr="000B19D1" w:rsidRDefault="000E67B9" w:rsidP="000E67B9">
            <w:pPr>
              <w:contextualSpacing/>
              <w:jc w:val="both"/>
            </w:pPr>
            <w:r w:rsidRPr="000B19D1">
              <w:rPr>
                <w:b/>
              </w:rPr>
              <w:t>Говорение.</w:t>
            </w:r>
          </w:p>
        </w:tc>
        <w:tc>
          <w:tcPr>
            <w:tcW w:w="11482" w:type="dxa"/>
          </w:tcPr>
          <w:p w:rsidR="000E67B9" w:rsidRPr="000B19D1" w:rsidRDefault="000E67B9" w:rsidP="000E67B9">
            <w:pPr>
              <w:contextualSpacing/>
              <w:jc w:val="both"/>
              <w:rPr>
                <w:b/>
              </w:rPr>
            </w:pPr>
            <w:r w:rsidRPr="000B19D1">
              <w:t>Выбор языковых сре</w:t>
            </w:r>
            <w:proofErr w:type="gramStart"/>
            <w:r w:rsidRPr="000B19D1">
              <w:t>дств в с</w:t>
            </w:r>
            <w:proofErr w:type="gramEnd"/>
            <w:r w:rsidRPr="000B19D1">
              <w:t xml:space="preserve">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w:t>
            </w:r>
            <w:r w:rsidRPr="000B19D1">
              <w:lastRenderedPageBreak/>
              <w:t>норм и правильной интонации.</w:t>
            </w:r>
          </w:p>
        </w:tc>
        <w:tc>
          <w:tcPr>
            <w:tcW w:w="1559" w:type="dxa"/>
            <w:vMerge/>
          </w:tcPr>
          <w:p w:rsidR="000E67B9" w:rsidRPr="000B19D1" w:rsidRDefault="000E67B9" w:rsidP="000E67B9">
            <w:pPr>
              <w:contextualSpacing/>
              <w:jc w:val="both"/>
            </w:pPr>
          </w:p>
        </w:tc>
      </w:tr>
      <w:tr w:rsidR="000E67B9" w:rsidRPr="000B19D1" w:rsidTr="002639F6">
        <w:trPr>
          <w:trHeight w:val="778"/>
        </w:trPr>
        <w:tc>
          <w:tcPr>
            <w:tcW w:w="1560" w:type="dxa"/>
          </w:tcPr>
          <w:p w:rsidR="000E67B9" w:rsidRPr="000B19D1" w:rsidRDefault="000E67B9" w:rsidP="000E67B9">
            <w:pPr>
              <w:contextualSpacing/>
              <w:jc w:val="both"/>
            </w:pPr>
            <w:r w:rsidRPr="000B19D1">
              <w:rPr>
                <w:b/>
              </w:rPr>
              <w:lastRenderedPageBreak/>
              <w:t>Чтение.</w:t>
            </w:r>
          </w:p>
        </w:tc>
        <w:tc>
          <w:tcPr>
            <w:tcW w:w="11482" w:type="dxa"/>
          </w:tcPr>
          <w:p w:rsidR="000E67B9" w:rsidRPr="000B19D1" w:rsidRDefault="000E67B9" w:rsidP="000E67B9">
            <w:pPr>
              <w:contextualSpacing/>
              <w:jc w:val="both"/>
            </w:pPr>
            <w:r w:rsidRPr="000B19D1">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tc>
        <w:tc>
          <w:tcPr>
            <w:tcW w:w="1559" w:type="dxa"/>
            <w:vMerge/>
          </w:tcPr>
          <w:p w:rsidR="000E67B9" w:rsidRPr="000B19D1" w:rsidRDefault="000E67B9" w:rsidP="000E67B9">
            <w:pPr>
              <w:contextualSpacing/>
              <w:jc w:val="both"/>
            </w:pPr>
          </w:p>
        </w:tc>
      </w:tr>
      <w:tr w:rsidR="000E67B9" w:rsidRPr="000B19D1" w:rsidTr="002639F6">
        <w:trPr>
          <w:trHeight w:val="422"/>
        </w:trPr>
        <w:tc>
          <w:tcPr>
            <w:tcW w:w="1560" w:type="dxa"/>
          </w:tcPr>
          <w:p w:rsidR="000E67B9" w:rsidRPr="000B19D1" w:rsidRDefault="000E67B9" w:rsidP="000E67B9">
            <w:pPr>
              <w:contextualSpacing/>
              <w:jc w:val="both"/>
            </w:pPr>
            <w:r w:rsidRPr="000B19D1">
              <w:rPr>
                <w:b/>
              </w:rPr>
              <w:t>Письмо.</w:t>
            </w:r>
          </w:p>
        </w:tc>
        <w:tc>
          <w:tcPr>
            <w:tcW w:w="11482" w:type="dxa"/>
          </w:tcPr>
          <w:p w:rsidR="000E67B9" w:rsidRPr="000B19D1" w:rsidRDefault="000E67B9" w:rsidP="000E67B9">
            <w:pPr>
              <w:contextualSpacing/>
              <w:jc w:val="both"/>
            </w:pPr>
            <w:r w:rsidRPr="000B19D1">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0B19D1">
              <w:t>Создание небольших собственных текстов (сочинений) по интересной детям тема тике (на основе впечатлений, литературных произведений, сюжетных картин, серий картин, просмотра фрагмента видеозаписи и т. п.).</w:t>
            </w:r>
            <w:proofErr w:type="gramEnd"/>
          </w:p>
        </w:tc>
        <w:tc>
          <w:tcPr>
            <w:tcW w:w="1559" w:type="dxa"/>
            <w:vMerge/>
          </w:tcPr>
          <w:p w:rsidR="000E67B9" w:rsidRPr="000B19D1" w:rsidRDefault="000E67B9" w:rsidP="000E67B9">
            <w:pPr>
              <w:contextualSpacing/>
              <w:jc w:val="both"/>
            </w:pPr>
          </w:p>
        </w:tc>
      </w:tr>
      <w:tr w:rsidR="000E67B9" w:rsidRPr="000B19D1" w:rsidTr="002639F6">
        <w:trPr>
          <w:trHeight w:val="233"/>
        </w:trPr>
        <w:tc>
          <w:tcPr>
            <w:tcW w:w="13042" w:type="dxa"/>
            <w:gridSpan w:val="2"/>
          </w:tcPr>
          <w:p w:rsidR="000E67B9" w:rsidRPr="000B19D1" w:rsidRDefault="000E67B9" w:rsidP="000E67B9">
            <w:pPr>
              <w:contextualSpacing/>
              <w:jc w:val="center"/>
              <w:rPr>
                <w:b/>
              </w:rPr>
            </w:pPr>
            <w:r w:rsidRPr="000B19D1">
              <w:rPr>
                <w:b/>
              </w:rPr>
              <w:t>Обучение грамоте</w:t>
            </w:r>
          </w:p>
        </w:tc>
        <w:tc>
          <w:tcPr>
            <w:tcW w:w="1559" w:type="dxa"/>
          </w:tcPr>
          <w:p w:rsidR="000E67B9" w:rsidRPr="000B19D1" w:rsidRDefault="00C55889" w:rsidP="000E67B9">
            <w:pPr>
              <w:contextualSpacing/>
              <w:jc w:val="both"/>
              <w:rPr>
                <w:b/>
              </w:rPr>
            </w:pPr>
            <w:r>
              <w:rPr>
                <w:b/>
              </w:rPr>
              <w:t>46</w:t>
            </w:r>
            <w:r w:rsidR="000E67B9" w:rsidRPr="000B19D1">
              <w:rPr>
                <w:b/>
              </w:rPr>
              <w:t>ч</w:t>
            </w:r>
          </w:p>
        </w:tc>
      </w:tr>
      <w:tr w:rsidR="000E67B9" w:rsidRPr="000B19D1" w:rsidTr="002639F6">
        <w:trPr>
          <w:trHeight w:val="946"/>
        </w:trPr>
        <w:tc>
          <w:tcPr>
            <w:tcW w:w="1560" w:type="dxa"/>
          </w:tcPr>
          <w:p w:rsidR="000E67B9" w:rsidRPr="000B19D1" w:rsidRDefault="000E67B9" w:rsidP="000E67B9">
            <w:pPr>
              <w:contextualSpacing/>
              <w:jc w:val="both"/>
            </w:pPr>
            <w:r w:rsidRPr="000B19D1">
              <w:rPr>
                <w:b/>
              </w:rPr>
              <w:t>Фонетика.</w:t>
            </w:r>
          </w:p>
          <w:p w:rsidR="000E67B9" w:rsidRPr="000B19D1" w:rsidRDefault="000E67B9" w:rsidP="000E67B9">
            <w:pPr>
              <w:contextualSpacing/>
              <w:jc w:val="both"/>
            </w:pPr>
          </w:p>
        </w:tc>
        <w:tc>
          <w:tcPr>
            <w:tcW w:w="11482" w:type="dxa"/>
          </w:tcPr>
          <w:p w:rsidR="000E67B9" w:rsidRPr="000B19D1" w:rsidRDefault="000E67B9" w:rsidP="000E67B9">
            <w:pPr>
              <w:contextualSpacing/>
              <w:jc w:val="both"/>
            </w:pPr>
            <w:r w:rsidRPr="000B19D1">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w:t>
            </w:r>
          </w:p>
        </w:tc>
        <w:tc>
          <w:tcPr>
            <w:tcW w:w="1559" w:type="dxa"/>
          </w:tcPr>
          <w:p w:rsidR="000E67B9" w:rsidRPr="000B19D1" w:rsidRDefault="000E67B9" w:rsidP="000E67B9">
            <w:pPr>
              <w:contextualSpacing/>
              <w:jc w:val="both"/>
            </w:pPr>
            <w:r>
              <w:t>7</w:t>
            </w:r>
          </w:p>
        </w:tc>
      </w:tr>
      <w:tr w:rsidR="000E67B9" w:rsidRPr="000B19D1" w:rsidTr="002639F6">
        <w:trPr>
          <w:trHeight w:val="798"/>
        </w:trPr>
        <w:tc>
          <w:tcPr>
            <w:tcW w:w="1560" w:type="dxa"/>
          </w:tcPr>
          <w:p w:rsidR="000E67B9" w:rsidRPr="000B19D1" w:rsidRDefault="000E67B9" w:rsidP="000E67B9">
            <w:pPr>
              <w:contextualSpacing/>
              <w:jc w:val="both"/>
            </w:pPr>
            <w:r w:rsidRPr="000B19D1">
              <w:rPr>
                <w:b/>
              </w:rPr>
              <w:t>Графика.</w:t>
            </w:r>
          </w:p>
        </w:tc>
        <w:tc>
          <w:tcPr>
            <w:tcW w:w="11482" w:type="dxa"/>
          </w:tcPr>
          <w:p w:rsidR="000E67B9" w:rsidRPr="000B19D1" w:rsidRDefault="000E67B9" w:rsidP="000E67B9">
            <w:pPr>
              <w:contextualSpacing/>
              <w:jc w:val="both"/>
              <w:rPr>
                <w:b/>
              </w:rPr>
            </w:pPr>
            <w:r w:rsidRPr="000B19D1">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Знакомство с русским алфавитом как последовательностью букв.</w:t>
            </w:r>
          </w:p>
        </w:tc>
        <w:tc>
          <w:tcPr>
            <w:tcW w:w="1559" w:type="dxa"/>
          </w:tcPr>
          <w:p w:rsidR="000E67B9" w:rsidRPr="000B19D1" w:rsidRDefault="000E67B9" w:rsidP="000E67B9">
            <w:pPr>
              <w:contextualSpacing/>
              <w:jc w:val="both"/>
            </w:pPr>
            <w:r>
              <w:t>4</w:t>
            </w:r>
          </w:p>
        </w:tc>
      </w:tr>
      <w:tr w:rsidR="000E67B9" w:rsidRPr="000B19D1" w:rsidTr="002639F6">
        <w:trPr>
          <w:trHeight w:val="1548"/>
        </w:trPr>
        <w:tc>
          <w:tcPr>
            <w:tcW w:w="1560" w:type="dxa"/>
          </w:tcPr>
          <w:p w:rsidR="000E67B9" w:rsidRPr="000B19D1" w:rsidRDefault="000E67B9" w:rsidP="000E67B9">
            <w:pPr>
              <w:contextualSpacing/>
              <w:jc w:val="both"/>
            </w:pPr>
            <w:r w:rsidRPr="000B19D1">
              <w:rPr>
                <w:b/>
              </w:rPr>
              <w:t>Чтение.</w:t>
            </w:r>
          </w:p>
        </w:tc>
        <w:tc>
          <w:tcPr>
            <w:tcW w:w="11482" w:type="dxa"/>
          </w:tcPr>
          <w:p w:rsidR="000E67B9" w:rsidRPr="000B19D1" w:rsidRDefault="000E67B9" w:rsidP="000E67B9">
            <w:pPr>
              <w:contextualSpacing/>
              <w:jc w:val="both"/>
            </w:pPr>
            <w:r w:rsidRPr="000B19D1">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rPr>
          <w:trHeight w:val="1399"/>
        </w:trPr>
        <w:tc>
          <w:tcPr>
            <w:tcW w:w="1560" w:type="dxa"/>
          </w:tcPr>
          <w:p w:rsidR="000E67B9" w:rsidRPr="000B19D1" w:rsidRDefault="000E67B9" w:rsidP="000E67B9">
            <w:pPr>
              <w:contextualSpacing/>
              <w:jc w:val="both"/>
            </w:pPr>
            <w:r w:rsidRPr="000B19D1">
              <w:rPr>
                <w:b/>
              </w:rPr>
              <w:t>Письмо.</w:t>
            </w:r>
          </w:p>
        </w:tc>
        <w:tc>
          <w:tcPr>
            <w:tcW w:w="11482" w:type="dxa"/>
          </w:tcPr>
          <w:p w:rsidR="000E67B9" w:rsidRPr="000B19D1" w:rsidRDefault="000E67B9" w:rsidP="000E67B9">
            <w:pPr>
              <w:contextualSpacing/>
              <w:jc w:val="both"/>
            </w:pPr>
            <w:r w:rsidRPr="000B19D1">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w:t>
            </w:r>
            <w:r w:rsidRPr="000B19D1">
              <w:lastRenderedPageBreak/>
              <w:t>произношением. Усвоение приёмов и последовательности правильного списывания текста. Понимание функции небуквенных графических средств: пробела между словами, знака переноса.</w:t>
            </w:r>
          </w:p>
        </w:tc>
        <w:tc>
          <w:tcPr>
            <w:tcW w:w="1559" w:type="dxa"/>
          </w:tcPr>
          <w:p w:rsidR="000E67B9" w:rsidRPr="00C55889" w:rsidRDefault="00C55889" w:rsidP="000E67B9">
            <w:pPr>
              <w:contextualSpacing/>
              <w:jc w:val="both"/>
              <w:rPr>
                <w:lang w:val="tt-RU"/>
              </w:rPr>
            </w:pPr>
            <w:r>
              <w:rPr>
                <w:lang w:val="tt-RU"/>
              </w:rPr>
              <w:lastRenderedPageBreak/>
              <w:t>24</w:t>
            </w:r>
          </w:p>
        </w:tc>
      </w:tr>
      <w:tr w:rsidR="000E67B9" w:rsidRPr="000B19D1" w:rsidTr="002639F6">
        <w:trPr>
          <w:trHeight w:val="551"/>
        </w:trPr>
        <w:tc>
          <w:tcPr>
            <w:tcW w:w="1560" w:type="dxa"/>
          </w:tcPr>
          <w:p w:rsidR="000E67B9" w:rsidRPr="000B19D1" w:rsidRDefault="000E67B9" w:rsidP="000E67B9">
            <w:pPr>
              <w:contextualSpacing/>
            </w:pPr>
            <w:r w:rsidRPr="000B19D1">
              <w:rPr>
                <w:b/>
              </w:rPr>
              <w:lastRenderedPageBreak/>
              <w:t>Слово и предложение.</w:t>
            </w:r>
          </w:p>
        </w:tc>
        <w:tc>
          <w:tcPr>
            <w:tcW w:w="11482" w:type="dxa"/>
          </w:tcPr>
          <w:p w:rsidR="000E67B9" w:rsidRPr="000B19D1" w:rsidRDefault="000E67B9" w:rsidP="000E67B9">
            <w:pPr>
              <w:contextualSpacing/>
              <w:jc w:val="both"/>
            </w:pPr>
            <w:r w:rsidRPr="000B19D1">
              <w:t xml:space="preserve">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w:t>
            </w:r>
          </w:p>
        </w:tc>
        <w:tc>
          <w:tcPr>
            <w:tcW w:w="1559" w:type="dxa"/>
          </w:tcPr>
          <w:p w:rsidR="000E67B9" w:rsidRPr="000B19D1" w:rsidRDefault="000E67B9" w:rsidP="000E67B9">
            <w:pPr>
              <w:contextualSpacing/>
              <w:jc w:val="both"/>
            </w:pPr>
            <w:r>
              <w:t>6</w:t>
            </w:r>
          </w:p>
        </w:tc>
      </w:tr>
      <w:tr w:rsidR="000E67B9" w:rsidRPr="000B19D1" w:rsidTr="002639F6">
        <w:trPr>
          <w:trHeight w:val="1545"/>
        </w:trPr>
        <w:tc>
          <w:tcPr>
            <w:tcW w:w="1560" w:type="dxa"/>
          </w:tcPr>
          <w:p w:rsidR="000E67B9" w:rsidRPr="000B19D1" w:rsidRDefault="000E67B9" w:rsidP="000E67B9">
            <w:pPr>
              <w:contextualSpacing/>
              <w:jc w:val="both"/>
            </w:pPr>
            <w:r w:rsidRPr="000B19D1">
              <w:rPr>
                <w:b/>
              </w:rPr>
              <w:t>Орфография.</w:t>
            </w:r>
          </w:p>
        </w:tc>
        <w:tc>
          <w:tcPr>
            <w:tcW w:w="11482" w:type="dxa"/>
          </w:tcPr>
          <w:p w:rsidR="000E67B9" w:rsidRPr="000B19D1" w:rsidRDefault="000E67B9" w:rsidP="000E67B9">
            <w:pPr>
              <w:contextualSpacing/>
              <w:jc w:val="both"/>
            </w:pPr>
            <w:r w:rsidRPr="000B19D1">
              <w:t xml:space="preserve"> Знакомство с правилами правописания и их применение:</w:t>
            </w:r>
          </w:p>
          <w:p w:rsidR="000E67B9" w:rsidRPr="000B19D1" w:rsidRDefault="000E67B9" w:rsidP="000E67B9">
            <w:pPr>
              <w:contextualSpacing/>
              <w:jc w:val="both"/>
            </w:pPr>
            <w:r w:rsidRPr="000B19D1">
              <w:t xml:space="preserve">• раздельное написание слов; </w:t>
            </w:r>
          </w:p>
          <w:p w:rsidR="000E67B9" w:rsidRPr="000B19D1" w:rsidRDefault="000E67B9" w:rsidP="000E67B9">
            <w:pPr>
              <w:contextualSpacing/>
              <w:jc w:val="both"/>
            </w:pPr>
            <w:r w:rsidRPr="000B19D1">
              <w:t>• обозначение гласных после шипящих (</w:t>
            </w:r>
            <w:proofErr w:type="spellStart"/>
            <w:proofErr w:type="gramStart"/>
            <w:r w:rsidRPr="000B19D1">
              <w:t>ча</w:t>
            </w:r>
            <w:proofErr w:type="spellEnd"/>
            <w:r w:rsidRPr="000B19D1">
              <w:t xml:space="preserve"> — ща</w:t>
            </w:r>
            <w:proofErr w:type="gramEnd"/>
            <w:r w:rsidRPr="000B19D1">
              <w:t xml:space="preserve">, чу — </w:t>
            </w:r>
            <w:proofErr w:type="spellStart"/>
            <w:r w:rsidRPr="000B19D1">
              <w:t>щу</w:t>
            </w:r>
            <w:proofErr w:type="spellEnd"/>
            <w:r w:rsidRPr="000B19D1">
              <w:t xml:space="preserve">, </w:t>
            </w:r>
            <w:proofErr w:type="spellStart"/>
            <w:r w:rsidRPr="000B19D1">
              <w:t>жи</w:t>
            </w:r>
            <w:proofErr w:type="spellEnd"/>
            <w:r w:rsidRPr="000B19D1">
              <w:t xml:space="preserve"> — ши); </w:t>
            </w:r>
          </w:p>
          <w:p w:rsidR="000E67B9" w:rsidRPr="000B19D1" w:rsidRDefault="000E67B9" w:rsidP="000E67B9">
            <w:pPr>
              <w:contextualSpacing/>
              <w:jc w:val="both"/>
            </w:pPr>
            <w:r w:rsidRPr="000B19D1">
              <w:t xml:space="preserve">• прописная (заглавная) буква в начале предложения, в именах собственных; </w:t>
            </w:r>
          </w:p>
          <w:p w:rsidR="000E67B9" w:rsidRPr="000B19D1" w:rsidRDefault="000E67B9" w:rsidP="000E67B9">
            <w:pPr>
              <w:contextualSpacing/>
              <w:jc w:val="both"/>
            </w:pPr>
            <w:r w:rsidRPr="000B19D1">
              <w:t>• перенос слов по слогам без стечения согласных;</w:t>
            </w:r>
          </w:p>
          <w:p w:rsidR="000E67B9" w:rsidRPr="000B19D1" w:rsidRDefault="000E67B9" w:rsidP="000E67B9">
            <w:pPr>
              <w:contextualSpacing/>
              <w:jc w:val="both"/>
            </w:pPr>
            <w:r w:rsidRPr="000B19D1">
              <w:t xml:space="preserve"> • знаки препинания в конце предложения. </w:t>
            </w:r>
          </w:p>
        </w:tc>
        <w:tc>
          <w:tcPr>
            <w:tcW w:w="1559" w:type="dxa"/>
          </w:tcPr>
          <w:p w:rsidR="000E67B9" w:rsidRPr="000B19D1" w:rsidRDefault="000E67B9" w:rsidP="000E67B9">
            <w:pPr>
              <w:contextualSpacing/>
              <w:jc w:val="both"/>
            </w:pPr>
            <w:r>
              <w:t>5</w:t>
            </w:r>
          </w:p>
        </w:tc>
      </w:tr>
      <w:tr w:rsidR="000E67B9" w:rsidRPr="000B19D1" w:rsidTr="002639F6">
        <w:trPr>
          <w:trHeight w:val="565"/>
        </w:trPr>
        <w:tc>
          <w:tcPr>
            <w:tcW w:w="1560" w:type="dxa"/>
          </w:tcPr>
          <w:p w:rsidR="000E67B9" w:rsidRPr="000B19D1" w:rsidRDefault="000E67B9" w:rsidP="000E67B9">
            <w:pPr>
              <w:contextualSpacing/>
              <w:jc w:val="both"/>
            </w:pPr>
            <w:r w:rsidRPr="000B19D1">
              <w:rPr>
                <w:b/>
              </w:rPr>
              <w:t>Развитие речи.</w:t>
            </w:r>
          </w:p>
        </w:tc>
        <w:tc>
          <w:tcPr>
            <w:tcW w:w="11482" w:type="dxa"/>
          </w:tcPr>
          <w:p w:rsidR="000E67B9" w:rsidRPr="000B19D1" w:rsidRDefault="000E67B9" w:rsidP="000E67B9">
            <w:pPr>
              <w:contextualSpacing/>
              <w:jc w:val="both"/>
            </w:pPr>
            <w:r w:rsidRPr="000B19D1">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rPr>
          <w:trHeight w:val="361"/>
        </w:trPr>
        <w:tc>
          <w:tcPr>
            <w:tcW w:w="13042" w:type="dxa"/>
            <w:gridSpan w:val="2"/>
          </w:tcPr>
          <w:p w:rsidR="000E67B9" w:rsidRPr="000B19D1" w:rsidRDefault="000E67B9" w:rsidP="000E67B9">
            <w:pPr>
              <w:contextualSpacing/>
              <w:jc w:val="center"/>
              <w:rPr>
                <w:b/>
              </w:rPr>
            </w:pPr>
            <w:r w:rsidRPr="000B19D1">
              <w:rPr>
                <w:b/>
              </w:rPr>
              <w:t>Систематический курс</w:t>
            </w:r>
          </w:p>
        </w:tc>
        <w:tc>
          <w:tcPr>
            <w:tcW w:w="1559" w:type="dxa"/>
          </w:tcPr>
          <w:p w:rsidR="000E67B9" w:rsidRPr="000B19D1" w:rsidRDefault="000E67B9" w:rsidP="000E67B9">
            <w:pPr>
              <w:contextualSpacing/>
              <w:jc w:val="both"/>
              <w:rPr>
                <w:b/>
              </w:rPr>
            </w:pPr>
            <w:r>
              <w:rPr>
                <w:b/>
              </w:rPr>
              <w:t>20</w:t>
            </w:r>
            <w:r w:rsidRPr="000B19D1">
              <w:rPr>
                <w:b/>
              </w:rPr>
              <w:t>ч</w:t>
            </w:r>
          </w:p>
        </w:tc>
      </w:tr>
      <w:tr w:rsidR="000E67B9" w:rsidRPr="000B19D1" w:rsidTr="002639F6">
        <w:trPr>
          <w:trHeight w:val="611"/>
        </w:trPr>
        <w:tc>
          <w:tcPr>
            <w:tcW w:w="1560" w:type="dxa"/>
          </w:tcPr>
          <w:p w:rsidR="000E67B9" w:rsidRPr="000B19D1" w:rsidRDefault="000E67B9" w:rsidP="000E67B9">
            <w:pPr>
              <w:contextualSpacing/>
            </w:pPr>
            <w:r w:rsidRPr="000B19D1">
              <w:rPr>
                <w:b/>
              </w:rPr>
              <w:t xml:space="preserve">Фонетика и орфоэпия </w:t>
            </w:r>
          </w:p>
        </w:tc>
        <w:tc>
          <w:tcPr>
            <w:tcW w:w="11482" w:type="dxa"/>
          </w:tcPr>
          <w:p w:rsidR="000E67B9" w:rsidRPr="000B19D1" w:rsidRDefault="000E67B9" w:rsidP="000E67B9">
            <w:pPr>
              <w:tabs>
                <w:tab w:val="left" w:pos="851"/>
              </w:tabs>
              <w:ind w:firstLine="567"/>
              <w:contextualSpacing/>
              <w:jc w:val="both"/>
            </w:pPr>
            <w:r w:rsidRPr="000B19D1">
              <w:t xml:space="preserve">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звуков, определение парных и непарных по звонкости-глухости согласных звуков. </w:t>
            </w:r>
          </w:p>
          <w:p w:rsidR="000E67B9" w:rsidRPr="000B19D1" w:rsidRDefault="000E67B9" w:rsidP="000E67B9">
            <w:pPr>
              <w:tabs>
                <w:tab w:val="left" w:pos="851"/>
              </w:tabs>
              <w:ind w:firstLine="567"/>
              <w:contextualSpacing/>
              <w:jc w:val="both"/>
            </w:pPr>
            <w:proofErr w:type="gramStart"/>
            <w:r w:rsidRPr="000B19D1">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0B19D1">
              <w:t xml:space="preserve">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 </w:t>
            </w:r>
          </w:p>
        </w:tc>
        <w:tc>
          <w:tcPr>
            <w:tcW w:w="1559" w:type="dxa"/>
          </w:tcPr>
          <w:p w:rsidR="000E67B9" w:rsidRPr="000B19D1" w:rsidRDefault="000E67B9" w:rsidP="000E67B9">
            <w:pPr>
              <w:contextualSpacing/>
              <w:jc w:val="both"/>
            </w:pPr>
            <w:r>
              <w:t>9</w:t>
            </w:r>
            <w:r w:rsidRPr="000B19D1">
              <w:t>ч</w:t>
            </w:r>
          </w:p>
        </w:tc>
      </w:tr>
      <w:tr w:rsidR="000E67B9" w:rsidRPr="000B19D1" w:rsidTr="002639F6">
        <w:trPr>
          <w:trHeight w:val="611"/>
        </w:trPr>
        <w:tc>
          <w:tcPr>
            <w:tcW w:w="1560" w:type="dxa"/>
          </w:tcPr>
          <w:p w:rsidR="000E67B9" w:rsidRPr="000B19D1" w:rsidRDefault="000E67B9" w:rsidP="000E67B9">
            <w:pPr>
              <w:contextualSpacing/>
              <w:jc w:val="both"/>
            </w:pPr>
            <w:r w:rsidRPr="000B19D1">
              <w:rPr>
                <w:b/>
              </w:rPr>
              <w:t xml:space="preserve">Графика </w:t>
            </w:r>
          </w:p>
        </w:tc>
        <w:tc>
          <w:tcPr>
            <w:tcW w:w="11482" w:type="dxa"/>
          </w:tcPr>
          <w:p w:rsidR="000E67B9" w:rsidRPr="000B19D1" w:rsidRDefault="000E67B9" w:rsidP="000E67B9">
            <w:pPr>
              <w:tabs>
                <w:tab w:val="left" w:pos="851"/>
              </w:tabs>
              <w:ind w:firstLine="567"/>
              <w:contextualSpacing/>
              <w:jc w:val="both"/>
            </w:pPr>
            <w:r w:rsidRPr="000B19D1">
              <w:t xml:space="preserve">Различение звуков и букв. Обозначение на письме твёрдости-мягкости согласных звуков. Использование на письме </w:t>
            </w:r>
            <w:proofErr w:type="spellStart"/>
            <w:r w:rsidRPr="000B19D1">
              <w:t>разделительных</w:t>
            </w:r>
            <w:r w:rsidRPr="000B19D1">
              <w:rPr>
                <w:i/>
              </w:rPr>
              <w:t>ъ</w:t>
            </w:r>
            <w:proofErr w:type="spellEnd"/>
            <w:r w:rsidRPr="000B19D1">
              <w:t xml:space="preserve"> и</w:t>
            </w:r>
            <w:r w:rsidRPr="000B19D1">
              <w:rPr>
                <w:i/>
              </w:rPr>
              <w:t xml:space="preserve"> ь</w:t>
            </w:r>
            <w:r w:rsidRPr="000B19D1">
              <w:t xml:space="preserve">. </w:t>
            </w:r>
          </w:p>
          <w:p w:rsidR="000E67B9" w:rsidRPr="000B19D1" w:rsidRDefault="000E67B9" w:rsidP="000E67B9">
            <w:pPr>
              <w:tabs>
                <w:tab w:val="left" w:pos="851"/>
              </w:tabs>
              <w:ind w:firstLine="567"/>
              <w:contextualSpacing/>
              <w:jc w:val="both"/>
            </w:pPr>
            <w:r w:rsidRPr="000B19D1">
              <w:t xml:space="preserve">Установление соотношения звукового и буквенного состава слова в словах типа </w:t>
            </w:r>
            <w:r w:rsidRPr="000B19D1">
              <w:rPr>
                <w:i/>
              </w:rPr>
              <w:t>стол, конь</w:t>
            </w:r>
            <w:r w:rsidRPr="000B19D1">
              <w:t xml:space="preserve">; в словах с йотированными гласными </w:t>
            </w:r>
            <w:r w:rsidRPr="000B19D1">
              <w:rPr>
                <w:i/>
              </w:rPr>
              <w:t>е, ё, ю, я</w:t>
            </w:r>
            <w:r w:rsidRPr="000B19D1">
              <w:t>; в словах с непроизносимыми согласными.</w:t>
            </w:r>
          </w:p>
          <w:p w:rsidR="000E67B9" w:rsidRPr="000B19D1" w:rsidRDefault="000E67B9" w:rsidP="000E67B9">
            <w:pPr>
              <w:tabs>
                <w:tab w:val="left" w:pos="851"/>
              </w:tabs>
              <w:ind w:firstLine="567"/>
              <w:contextualSpacing/>
              <w:jc w:val="both"/>
            </w:pPr>
            <w:r w:rsidRPr="000B19D1">
              <w:t>Использование небуквенных графических средств: пробела между словами, знака переноса, абзаца.</w:t>
            </w:r>
          </w:p>
          <w:p w:rsidR="000E67B9" w:rsidRPr="000B19D1" w:rsidRDefault="000E67B9" w:rsidP="000E67B9">
            <w:pPr>
              <w:tabs>
                <w:tab w:val="left" w:pos="851"/>
              </w:tabs>
              <w:ind w:firstLine="567"/>
              <w:contextualSpacing/>
              <w:jc w:val="both"/>
              <w:rPr>
                <w:shd w:val="clear" w:color="auto" w:fill="B3B3B3"/>
              </w:rPr>
            </w:pPr>
            <w:r w:rsidRPr="000B19D1">
              <w:t>Знание алфавита: правильное называние букв, их последовательность. Использование алфавита при работе со словарями, справочниками, каталогами.</w:t>
            </w:r>
          </w:p>
        </w:tc>
        <w:tc>
          <w:tcPr>
            <w:tcW w:w="1559" w:type="dxa"/>
          </w:tcPr>
          <w:p w:rsidR="000E67B9" w:rsidRPr="000B19D1" w:rsidRDefault="000E67B9" w:rsidP="000E67B9">
            <w:pPr>
              <w:contextualSpacing/>
              <w:jc w:val="both"/>
            </w:pPr>
            <w:r>
              <w:t>3</w:t>
            </w:r>
            <w:r w:rsidRPr="000B19D1">
              <w:t>ч</w:t>
            </w:r>
          </w:p>
        </w:tc>
      </w:tr>
      <w:tr w:rsidR="000E67B9" w:rsidRPr="000B19D1" w:rsidTr="002639F6">
        <w:trPr>
          <w:trHeight w:val="611"/>
        </w:trPr>
        <w:tc>
          <w:tcPr>
            <w:tcW w:w="1560" w:type="dxa"/>
          </w:tcPr>
          <w:p w:rsidR="000E67B9" w:rsidRPr="000B19D1" w:rsidRDefault="000E67B9" w:rsidP="000E67B9">
            <w:pPr>
              <w:contextualSpacing/>
              <w:jc w:val="both"/>
            </w:pPr>
            <w:r w:rsidRPr="000B19D1">
              <w:rPr>
                <w:b/>
              </w:rPr>
              <w:t xml:space="preserve">Лексика </w:t>
            </w:r>
          </w:p>
        </w:tc>
        <w:tc>
          <w:tcPr>
            <w:tcW w:w="11482" w:type="dxa"/>
          </w:tcPr>
          <w:p w:rsidR="000E67B9" w:rsidRPr="000B19D1" w:rsidRDefault="000E67B9" w:rsidP="000E67B9">
            <w:pPr>
              <w:tabs>
                <w:tab w:val="left" w:pos="851"/>
              </w:tabs>
              <w:ind w:firstLine="567"/>
              <w:contextualSpacing/>
              <w:jc w:val="both"/>
            </w:pPr>
            <w:r w:rsidRPr="000B19D1">
              <w:t>Практическое представление о слове как единице языка. Понимание слова, единства звучания и значения. Различение внешней (</w:t>
            </w:r>
            <w:proofErr w:type="spellStart"/>
            <w:proofErr w:type="gramStart"/>
            <w:r w:rsidRPr="000B19D1">
              <w:t>звуко</w:t>
            </w:r>
            <w:proofErr w:type="spellEnd"/>
            <w:r w:rsidRPr="000B19D1">
              <w:t>-буквенной</w:t>
            </w:r>
            <w:proofErr w:type="gramEnd"/>
            <w:r w:rsidRPr="000B19D1">
              <w:t xml:space="preserve">) стороны и внутренней (значения слова) с помощью наглядно-образных моделей. Первоначальное представление о слове как знаке, как заместителе реальных </w:t>
            </w:r>
            <w:r w:rsidRPr="000B19D1">
              <w:lastRenderedPageBreak/>
              <w:t>предметов (их действий и свойств).</w:t>
            </w:r>
          </w:p>
          <w:p w:rsidR="000E67B9" w:rsidRPr="000B19D1" w:rsidRDefault="000E67B9" w:rsidP="000E67B9">
            <w:pPr>
              <w:tabs>
                <w:tab w:val="left" w:pos="851"/>
              </w:tabs>
              <w:ind w:firstLine="567"/>
              <w:contextualSpacing/>
              <w:jc w:val="both"/>
              <w:rPr>
                <w:b/>
              </w:rPr>
            </w:pPr>
            <w:r w:rsidRPr="000B19D1">
              <w:t xml:space="preserve">Номинативная функция слова (называть предметы окружающего мира). </w:t>
            </w:r>
          </w:p>
          <w:p w:rsidR="000E67B9" w:rsidRPr="000B19D1" w:rsidRDefault="000E67B9" w:rsidP="000E67B9">
            <w:pPr>
              <w:tabs>
                <w:tab w:val="left" w:pos="851"/>
              </w:tabs>
              <w:ind w:firstLine="567"/>
              <w:contextualSpacing/>
              <w:jc w:val="both"/>
            </w:pPr>
            <w:r w:rsidRPr="000B19D1">
              <w:t>Слова — имена собственные (наименование единичных предметов), имена нарицательные (общее наименование ряда подобных предметов).</w:t>
            </w:r>
          </w:p>
          <w:p w:rsidR="000E67B9" w:rsidRPr="000B19D1" w:rsidRDefault="000E67B9" w:rsidP="000E67B9">
            <w:pPr>
              <w:tabs>
                <w:tab w:val="left" w:pos="851"/>
              </w:tabs>
              <w:ind w:firstLine="567"/>
              <w:contextualSpacing/>
              <w:jc w:val="both"/>
            </w:pPr>
            <w:r w:rsidRPr="000B19D1">
              <w:t>Дифференциация слов по вопросам «кто?», «что?» для обозначения одушевлённых и неодушевлённых предметов. Различение слов с конкретным и общим значением (</w:t>
            </w:r>
            <w:r w:rsidRPr="000B19D1">
              <w:rPr>
                <w:i/>
              </w:rPr>
              <w:t>шуба — одежда</w:t>
            </w:r>
            <w:r w:rsidRPr="000B19D1">
              <w:t>). Знакомство со словарями.</w:t>
            </w:r>
          </w:p>
          <w:p w:rsidR="000E67B9" w:rsidRPr="000B19D1" w:rsidRDefault="000E67B9" w:rsidP="000E67B9">
            <w:pPr>
              <w:tabs>
                <w:tab w:val="left" w:pos="851"/>
              </w:tabs>
              <w:ind w:firstLine="567"/>
              <w:contextualSpacing/>
              <w:jc w:val="both"/>
            </w:pPr>
            <w:r w:rsidRPr="000B19D1">
              <w:t>Наблюдения за использованием в речи антонимов и синонимов. Первоначальные представления об однозначных и многозначных словах, о прямом и переносном значении слова.</w:t>
            </w:r>
          </w:p>
        </w:tc>
        <w:tc>
          <w:tcPr>
            <w:tcW w:w="1559" w:type="dxa"/>
          </w:tcPr>
          <w:p w:rsidR="000E67B9" w:rsidRPr="000B19D1" w:rsidRDefault="000E67B9" w:rsidP="000E67B9">
            <w:pPr>
              <w:contextualSpacing/>
              <w:jc w:val="both"/>
            </w:pPr>
            <w:r w:rsidRPr="000B19D1">
              <w:lastRenderedPageBreak/>
              <w:t>В течение учебного года</w:t>
            </w:r>
          </w:p>
        </w:tc>
      </w:tr>
      <w:tr w:rsidR="000E67B9" w:rsidRPr="000B19D1" w:rsidTr="002639F6">
        <w:trPr>
          <w:trHeight w:val="267"/>
        </w:trPr>
        <w:tc>
          <w:tcPr>
            <w:tcW w:w="1560" w:type="dxa"/>
          </w:tcPr>
          <w:p w:rsidR="000E67B9" w:rsidRPr="000B19D1" w:rsidRDefault="000E67B9" w:rsidP="000E67B9">
            <w:pPr>
              <w:contextualSpacing/>
              <w:jc w:val="both"/>
            </w:pPr>
            <w:r w:rsidRPr="000B19D1">
              <w:rPr>
                <w:b/>
              </w:rPr>
              <w:lastRenderedPageBreak/>
              <w:t>Состав слова (</w:t>
            </w:r>
            <w:proofErr w:type="spellStart"/>
            <w:r w:rsidRPr="000B19D1">
              <w:rPr>
                <w:b/>
              </w:rPr>
              <w:t>морфемика</w:t>
            </w:r>
            <w:proofErr w:type="spellEnd"/>
            <w:r w:rsidRPr="000B19D1">
              <w:rPr>
                <w:b/>
              </w:rPr>
              <w:t>)</w:t>
            </w:r>
          </w:p>
        </w:tc>
        <w:tc>
          <w:tcPr>
            <w:tcW w:w="11482" w:type="dxa"/>
          </w:tcPr>
          <w:p w:rsidR="000E67B9" w:rsidRPr="000B19D1" w:rsidRDefault="000E67B9" w:rsidP="000E67B9">
            <w:pPr>
              <w:tabs>
                <w:tab w:val="left" w:pos="851"/>
              </w:tabs>
              <w:ind w:firstLine="567"/>
              <w:contextualSpacing/>
              <w:jc w:val="both"/>
            </w:pPr>
            <w:r w:rsidRPr="000B19D1">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Роль окончаний в словах (для связи слов в предложении). Различение изменяемых и неизменяемых слов. </w:t>
            </w:r>
          </w:p>
        </w:tc>
        <w:tc>
          <w:tcPr>
            <w:tcW w:w="1559" w:type="dxa"/>
          </w:tcPr>
          <w:p w:rsidR="000E67B9" w:rsidRPr="000B19D1" w:rsidRDefault="000E67B9" w:rsidP="000E67B9">
            <w:pPr>
              <w:contextualSpacing/>
              <w:jc w:val="both"/>
            </w:pPr>
            <w:r>
              <w:t>1</w:t>
            </w:r>
            <w:r w:rsidRPr="000B19D1">
              <w:t>ч</w:t>
            </w:r>
          </w:p>
        </w:tc>
      </w:tr>
      <w:tr w:rsidR="000E67B9" w:rsidRPr="000B19D1" w:rsidTr="002639F6">
        <w:trPr>
          <w:trHeight w:val="611"/>
        </w:trPr>
        <w:tc>
          <w:tcPr>
            <w:tcW w:w="1560" w:type="dxa"/>
          </w:tcPr>
          <w:p w:rsidR="000E67B9" w:rsidRPr="000B19D1" w:rsidRDefault="000E67B9" w:rsidP="000E67B9">
            <w:pPr>
              <w:contextualSpacing/>
              <w:jc w:val="both"/>
              <w:rPr>
                <w:b/>
              </w:rPr>
            </w:pPr>
            <w:r w:rsidRPr="000B19D1">
              <w:rPr>
                <w:b/>
              </w:rPr>
              <w:t xml:space="preserve">Морфология </w:t>
            </w:r>
          </w:p>
        </w:tc>
        <w:tc>
          <w:tcPr>
            <w:tcW w:w="11482" w:type="dxa"/>
          </w:tcPr>
          <w:p w:rsidR="000E67B9" w:rsidRPr="000B19D1" w:rsidRDefault="000E67B9" w:rsidP="000E67B9">
            <w:pPr>
              <w:tabs>
                <w:tab w:val="left" w:pos="851"/>
              </w:tabs>
              <w:ind w:firstLine="567"/>
              <w:contextualSpacing/>
              <w:jc w:val="both"/>
            </w:pPr>
            <w:r w:rsidRPr="000B19D1">
              <w:t>Общее представление о частях речи.</w:t>
            </w:r>
          </w:p>
          <w:p w:rsidR="000E67B9" w:rsidRPr="000B19D1" w:rsidRDefault="000E67B9" w:rsidP="000E67B9">
            <w:pPr>
              <w:tabs>
                <w:tab w:val="left" w:pos="851"/>
              </w:tabs>
              <w:ind w:firstLine="567"/>
              <w:contextualSpacing/>
              <w:jc w:val="both"/>
            </w:pPr>
            <w:r w:rsidRPr="000B19D1">
              <w:t xml:space="preserve">Классификация слов по частям речи. Знание средств их выделения (вопросы и общее значение). </w:t>
            </w:r>
          </w:p>
          <w:p w:rsidR="000E67B9" w:rsidRPr="000B19D1" w:rsidRDefault="000E67B9" w:rsidP="000E67B9">
            <w:pPr>
              <w:tabs>
                <w:tab w:val="left" w:pos="851"/>
              </w:tabs>
              <w:ind w:firstLine="567"/>
              <w:contextualSpacing/>
              <w:jc w:val="both"/>
            </w:pPr>
            <w:r w:rsidRPr="000B19D1">
              <w:rPr>
                <w:i/>
              </w:rPr>
              <w:t>Имя существительное</w:t>
            </w:r>
            <w:r w:rsidRPr="000B19D1">
              <w:t xml:space="preserve">.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w:t>
            </w:r>
          </w:p>
          <w:p w:rsidR="000E67B9" w:rsidRPr="000B19D1" w:rsidRDefault="000E67B9" w:rsidP="000E67B9">
            <w:pPr>
              <w:tabs>
                <w:tab w:val="left" w:pos="851"/>
              </w:tabs>
              <w:ind w:firstLine="567"/>
              <w:contextualSpacing/>
              <w:jc w:val="both"/>
            </w:pPr>
            <w:r w:rsidRPr="000B19D1">
              <w:rPr>
                <w:i/>
              </w:rPr>
              <w:t>Имя прилагательное</w:t>
            </w:r>
            <w:r w:rsidRPr="000B19D1">
              <w:t xml:space="preserve">. Значение и употребление в речи. Основные признаки. Дифференциация и группировка слов по вопросам. </w:t>
            </w:r>
          </w:p>
          <w:p w:rsidR="000E67B9" w:rsidRPr="000B19D1" w:rsidRDefault="000E67B9" w:rsidP="000E67B9">
            <w:pPr>
              <w:tabs>
                <w:tab w:val="left" w:pos="851"/>
              </w:tabs>
              <w:ind w:firstLine="567"/>
              <w:contextualSpacing/>
              <w:jc w:val="both"/>
            </w:pPr>
            <w:r w:rsidRPr="000B19D1">
              <w:rPr>
                <w:i/>
              </w:rPr>
              <w:t>Глагол.</w:t>
            </w:r>
            <w:r w:rsidRPr="000B19D1">
              <w:t xml:space="preserve"> Значение и употребление в речи. Основные признаки. Различение глаголов, отвечающих на вопросы «что сделать?» и «что делать?». </w:t>
            </w:r>
          </w:p>
          <w:p w:rsidR="000E67B9" w:rsidRPr="000B19D1" w:rsidRDefault="000E67B9" w:rsidP="000E67B9">
            <w:pPr>
              <w:tabs>
                <w:tab w:val="left" w:pos="851"/>
              </w:tabs>
              <w:ind w:firstLine="567"/>
              <w:contextualSpacing/>
              <w:jc w:val="both"/>
            </w:pPr>
            <w:r w:rsidRPr="000B19D1">
              <w:rPr>
                <w:i/>
              </w:rPr>
              <w:t>Предлог</w:t>
            </w:r>
            <w:r w:rsidRPr="000B19D1">
              <w:t xml:space="preserve">. Знакомство с наиболее употребительными предлогами. Отличие предлогов от приставок. </w:t>
            </w:r>
          </w:p>
        </w:tc>
        <w:tc>
          <w:tcPr>
            <w:tcW w:w="1559" w:type="dxa"/>
          </w:tcPr>
          <w:p w:rsidR="000E67B9" w:rsidRPr="000B19D1" w:rsidRDefault="000E67B9" w:rsidP="000E67B9">
            <w:pPr>
              <w:contextualSpacing/>
              <w:jc w:val="both"/>
            </w:pPr>
            <w:r>
              <w:t>1</w:t>
            </w:r>
            <w:r w:rsidRPr="000B19D1">
              <w:t>ч</w:t>
            </w:r>
          </w:p>
        </w:tc>
      </w:tr>
      <w:tr w:rsidR="000E67B9" w:rsidRPr="000B19D1" w:rsidTr="002639F6">
        <w:trPr>
          <w:trHeight w:val="280"/>
        </w:trPr>
        <w:tc>
          <w:tcPr>
            <w:tcW w:w="1560" w:type="dxa"/>
          </w:tcPr>
          <w:p w:rsidR="000E67B9" w:rsidRPr="000B19D1" w:rsidRDefault="000E67B9" w:rsidP="000E67B9">
            <w:pPr>
              <w:contextualSpacing/>
              <w:jc w:val="both"/>
              <w:rPr>
                <w:b/>
              </w:rPr>
            </w:pPr>
            <w:r w:rsidRPr="000B19D1">
              <w:rPr>
                <w:b/>
              </w:rPr>
              <w:t xml:space="preserve">Синтаксис </w:t>
            </w:r>
          </w:p>
        </w:tc>
        <w:tc>
          <w:tcPr>
            <w:tcW w:w="11482" w:type="dxa"/>
          </w:tcPr>
          <w:p w:rsidR="000E67B9" w:rsidRPr="000B19D1" w:rsidRDefault="000E67B9" w:rsidP="000E67B9">
            <w:pPr>
              <w:tabs>
                <w:tab w:val="left" w:pos="851"/>
              </w:tabs>
              <w:ind w:firstLine="567"/>
              <w:contextualSpacing/>
              <w:jc w:val="both"/>
            </w:pPr>
            <w:r w:rsidRPr="000B19D1">
              <w:t xml:space="preserve">Различение предложения, словосочетания, слова (осознание их сходства и различия). Выделение признаков предложения.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0E67B9" w:rsidRPr="000B19D1" w:rsidRDefault="000E67B9" w:rsidP="000E67B9">
            <w:pPr>
              <w:tabs>
                <w:tab w:val="left" w:pos="851"/>
              </w:tabs>
              <w:ind w:firstLine="567"/>
              <w:contextualSpacing/>
              <w:jc w:val="both"/>
            </w:pPr>
            <w:r w:rsidRPr="000B19D1">
              <w:t xml:space="preserve">Нахождение главных членов предложения: подлежащего и сказуемого. Установление связи (при помощи смысловых вопросов) между словами в словосочетании и предложении. </w:t>
            </w:r>
          </w:p>
        </w:tc>
        <w:tc>
          <w:tcPr>
            <w:tcW w:w="1559" w:type="dxa"/>
          </w:tcPr>
          <w:p w:rsidR="000E67B9" w:rsidRPr="000B19D1" w:rsidRDefault="000E67B9" w:rsidP="000E67B9">
            <w:pPr>
              <w:contextualSpacing/>
              <w:jc w:val="both"/>
            </w:pPr>
            <w:r>
              <w:t>1</w:t>
            </w:r>
            <w:r w:rsidRPr="000B19D1">
              <w:t>ч</w:t>
            </w:r>
          </w:p>
        </w:tc>
      </w:tr>
      <w:tr w:rsidR="000E67B9" w:rsidRPr="000B19D1" w:rsidTr="002639F6">
        <w:trPr>
          <w:trHeight w:val="611"/>
        </w:trPr>
        <w:tc>
          <w:tcPr>
            <w:tcW w:w="1560" w:type="dxa"/>
          </w:tcPr>
          <w:p w:rsidR="000E67B9" w:rsidRPr="000B19D1" w:rsidRDefault="000E67B9" w:rsidP="000E67B9">
            <w:pPr>
              <w:contextualSpacing/>
              <w:jc w:val="both"/>
              <w:rPr>
                <w:b/>
              </w:rPr>
            </w:pPr>
            <w:r w:rsidRPr="000B19D1">
              <w:rPr>
                <w:b/>
              </w:rPr>
              <w:t>Орфография и пунктуация</w:t>
            </w:r>
          </w:p>
        </w:tc>
        <w:tc>
          <w:tcPr>
            <w:tcW w:w="11482" w:type="dxa"/>
          </w:tcPr>
          <w:p w:rsidR="000E67B9" w:rsidRPr="000B19D1" w:rsidRDefault="000E67B9" w:rsidP="000E67B9">
            <w:pPr>
              <w:tabs>
                <w:tab w:val="left" w:pos="851"/>
              </w:tabs>
              <w:ind w:firstLine="567"/>
              <w:contextualSpacing/>
              <w:jc w:val="both"/>
              <w:rPr>
                <w:shd w:val="clear" w:color="auto" w:fill="B3B3B3"/>
              </w:rPr>
            </w:pPr>
            <w:r w:rsidRPr="000B19D1">
              <w:t xml:space="preserve">Практическое усвоение понятия «орфограмма». Формирование орфографической зоркости, использование разных способов написания в зависимости от места орфограммы в слове. Использование орфографического словаря. </w:t>
            </w:r>
          </w:p>
          <w:p w:rsidR="000E67B9" w:rsidRPr="000B19D1" w:rsidRDefault="000E67B9" w:rsidP="000E67B9">
            <w:pPr>
              <w:tabs>
                <w:tab w:val="left" w:pos="851"/>
              </w:tabs>
              <w:ind w:firstLine="567"/>
              <w:contextualSpacing/>
              <w:jc w:val="both"/>
            </w:pPr>
            <w:r w:rsidRPr="000B19D1">
              <w:t xml:space="preserve">Применение правил правописания: </w:t>
            </w:r>
          </w:p>
          <w:p w:rsidR="000E67B9" w:rsidRPr="000B19D1" w:rsidRDefault="000E67B9" w:rsidP="000E67B9">
            <w:pPr>
              <w:numPr>
                <w:ilvl w:val="0"/>
                <w:numId w:val="1"/>
              </w:numPr>
              <w:tabs>
                <w:tab w:val="left" w:pos="851"/>
                <w:tab w:val="left" w:pos="960"/>
              </w:tabs>
              <w:ind w:firstLine="567"/>
              <w:contextualSpacing/>
              <w:jc w:val="both"/>
            </w:pPr>
            <w:r w:rsidRPr="000B19D1">
              <w:t xml:space="preserve">сочетания </w:t>
            </w:r>
            <w:proofErr w:type="spellStart"/>
            <w:r w:rsidRPr="000B19D1">
              <w:rPr>
                <w:i/>
              </w:rPr>
              <w:t>жи</w:t>
            </w:r>
            <w:proofErr w:type="spellEnd"/>
            <w:r w:rsidRPr="000B19D1">
              <w:rPr>
                <w:i/>
              </w:rPr>
              <w:t xml:space="preserve">—ши, </w:t>
            </w:r>
            <w:proofErr w:type="spellStart"/>
            <w:proofErr w:type="gramStart"/>
            <w:r w:rsidRPr="000B19D1">
              <w:rPr>
                <w:i/>
              </w:rPr>
              <w:t>ча</w:t>
            </w:r>
            <w:proofErr w:type="spellEnd"/>
            <w:r w:rsidRPr="000B19D1">
              <w:rPr>
                <w:i/>
              </w:rPr>
              <w:t>—ща</w:t>
            </w:r>
            <w:proofErr w:type="gramEnd"/>
            <w:r w:rsidRPr="000B19D1">
              <w:rPr>
                <w:i/>
              </w:rPr>
              <w:t>, чу—</w:t>
            </w:r>
            <w:proofErr w:type="spellStart"/>
            <w:r w:rsidRPr="000B19D1">
              <w:rPr>
                <w:i/>
              </w:rPr>
              <w:t>щу</w:t>
            </w:r>
            <w:proofErr w:type="spellEnd"/>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t xml:space="preserve">сочетания </w:t>
            </w:r>
            <w:proofErr w:type="spellStart"/>
            <w:r w:rsidRPr="000B19D1">
              <w:rPr>
                <w:i/>
              </w:rPr>
              <w:t>чк</w:t>
            </w:r>
            <w:proofErr w:type="spellEnd"/>
            <w:r w:rsidRPr="000B19D1">
              <w:rPr>
                <w:i/>
              </w:rPr>
              <w:t>—</w:t>
            </w:r>
            <w:proofErr w:type="spellStart"/>
            <w:r w:rsidRPr="000B19D1">
              <w:rPr>
                <w:i/>
              </w:rPr>
              <w:t>чн</w:t>
            </w:r>
            <w:proofErr w:type="spellEnd"/>
            <w:r w:rsidRPr="000B19D1">
              <w:rPr>
                <w:i/>
              </w:rPr>
              <w:t xml:space="preserve">, </w:t>
            </w:r>
            <w:proofErr w:type="spellStart"/>
            <w:r w:rsidRPr="000B19D1">
              <w:rPr>
                <w:i/>
              </w:rPr>
              <w:t>чт</w:t>
            </w:r>
            <w:proofErr w:type="spellEnd"/>
            <w:r w:rsidRPr="000B19D1">
              <w:rPr>
                <w:i/>
              </w:rPr>
              <w:t xml:space="preserve">, </w:t>
            </w:r>
            <w:proofErr w:type="spellStart"/>
            <w:r w:rsidRPr="000B19D1">
              <w:rPr>
                <w:i/>
              </w:rPr>
              <w:t>щн</w:t>
            </w:r>
            <w:proofErr w:type="spellEnd"/>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t>перенос слов;</w:t>
            </w:r>
          </w:p>
          <w:p w:rsidR="000E67B9" w:rsidRPr="000B19D1" w:rsidRDefault="000E67B9" w:rsidP="000E67B9">
            <w:pPr>
              <w:numPr>
                <w:ilvl w:val="0"/>
                <w:numId w:val="1"/>
              </w:numPr>
              <w:tabs>
                <w:tab w:val="left" w:pos="851"/>
                <w:tab w:val="left" w:pos="960"/>
              </w:tabs>
              <w:ind w:firstLine="567"/>
              <w:contextualSpacing/>
              <w:jc w:val="both"/>
            </w:pPr>
            <w:r w:rsidRPr="000B19D1">
              <w:t>заглавная буква в начале предложения, в именах собственных;</w:t>
            </w:r>
          </w:p>
          <w:p w:rsidR="000E67B9" w:rsidRPr="000B19D1" w:rsidRDefault="000E67B9" w:rsidP="000E67B9">
            <w:pPr>
              <w:numPr>
                <w:ilvl w:val="0"/>
                <w:numId w:val="1"/>
              </w:numPr>
              <w:tabs>
                <w:tab w:val="left" w:pos="851"/>
                <w:tab w:val="left" w:pos="960"/>
              </w:tabs>
              <w:ind w:firstLine="567"/>
              <w:contextualSpacing/>
              <w:jc w:val="both"/>
            </w:pPr>
            <w:r w:rsidRPr="000B19D1">
              <w:lastRenderedPageBreak/>
              <w:t xml:space="preserve">парные звонкие и глухие согласные в </w:t>
            </w:r>
            <w:proofErr w:type="gramStart"/>
            <w:r w:rsidRPr="000B19D1">
              <w:t>корне слова</w:t>
            </w:r>
            <w:proofErr w:type="gramEnd"/>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t>непроизносимые согласные;</w:t>
            </w:r>
          </w:p>
          <w:p w:rsidR="000E67B9" w:rsidRPr="000B19D1" w:rsidRDefault="000E67B9" w:rsidP="000E67B9">
            <w:pPr>
              <w:numPr>
                <w:ilvl w:val="0"/>
                <w:numId w:val="1"/>
              </w:numPr>
              <w:tabs>
                <w:tab w:val="left" w:pos="851"/>
                <w:tab w:val="left" w:pos="960"/>
              </w:tabs>
              <w:ind w:firstLine="567"/>
              <w:contextualSpacing/>
              <w:jc w:val="both"/>
            </w:pPr>
            <w:r w:rsidRPr="000B19D1">
              <w:t xml:space="preserve">непроверяемые гласные и согласные в </w:t>
            </w:r>
            <w:proofErr w:type="gramStart"/>
            <w:r w:rsidRPr="000B19D1">
              <w:t>корне слова</w:t>
            </w:r>
            <w:proofErr w:type="gramEnd"/>
            <w:r w:rsidRPr="000B19D1">
              <w:t xml:space="preserve"> (на ограниченном перечне слов);</w:t>
            </w:r>
          </w:p>
          <w:p w:rsidR="000E67B9" w:rsidRPr="000B19D1" w:rsidRDefault="000E67B9" w:rsidP="000E67B9">
            <w:pPr>
              <w:numPr>
                <w:ilvl w:val="0"/>
                <w:numId w:val="1"/>
              </w:numPr>
              <w:tabs>
                <w:tab w:val="left" w:pos="851"/>
                <w:tab w:val="left" w:pos="960"/>
              </w:tabs>
              <w:ind w:firstLine="567"/>
              <w:contextualSpacing/>
              <w:jc w:val="both"/>
            </w:pPr>
            <w:r w:rsidRPr="000B19D1">
              <w:t xml:space="preserve">разделительные </w:t>
            </w:r>
            <w:r w:rsidRPr="000B19D1">
              <w:rPr>
                <w:i/>
              </w:rPr>
              <w:t>ъ</w:t>
            </w:r>
            <w:r w:rsidRPr="000B19D1">
              <w:t xml:space="preserve"> и </w:t>
            </w:r>
            <w:r w:rsidRPr="000B19D1">
              <w:rPr>
                <w:i/>
              </w:rPr>
              <w:t>ь</w:t>
            </w:r>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t>раздельное написание предлогов с другими словами;</w:t>
            </w:r>
          </w:p>
          <w:p w:rsidR="000E67B9" w:rsidRPr="000B19D1" w:rsidRDefault="000E67B9" w:rsidP="000E67B9">
            <w:pPr>
              <w:numPr>
                <w:ilvl w:val="0"/>
                <w:numId w:val="1"/>
              </w:numPr>
              <w:tabs>
                <w:tab w:val="left" w:pos="851"/>
                <w:tab w:val="left" w:pos="960"/>
              </w:tabs>
              <w:ind w:firstLine="567"/>
              <w:contextualSpacing/>
              <w:jc w:val="both"/>
            </w:pPr>
            <w:r w:rsidRPr="000B19D1">
              <w:t>знаки препинания в конце предложения: точка, вопросительный знак, восклицательный знак.</w:t>
            </w:r>
          </w:p>
        </w:tc>
        <w:tc>
          <w:tcPr>
            <w:tcW w:w="1559" w:type="dxa"/>
          </w:tcPr>
          <w:p w:rsidR="000E67B9" w:rsidRPr="000B19D1" w:rsidRDefault="000E67B9" w:rsidP="000E67B9">
            <w:pPr>
              <w:contextualSpacing/>
              <w:jc w:val="both"/>
            </w:pPr>
            <w:r>
              <w:lastRenderedPageBreak/>
              <w:t>5</w:t>
            </w:r>
            <w:r w:rsidRPr="000B19D1">
              <w:t>ч</w:t>
            </w:r>
          </w:p>
        </w:tc>
      </w:tr>
      <w:tr w:rsidR="000E67B9" w:rsidRPr="000B19D1" w:rsidTr="002639F6">
        <w:trPr>
          <w:trHeight w:val="611"/>
        </w:trPr>
        <w:tc>
          <w:tcPr>
            <w:tcW w:w="1560" w:type="dxa"/>
          </w:tcPr>
          <w:p w:rsidR="000E67B9" w:rsidRPr="000B19D1" w:rsidRDefault="000E67B9" w:rsidP="000E67B9">
            <w:pPr>
              <w:contextualSpacing/>
              <w:jc w:val="both"/>
              <w:rPr>
                <w:b/>
              </w:rPr>
            </w:pPr>
            <w:r w:rsidRPr="000B19D1">
              <w:rPr>
                <w:b/>
              </w:rPr>
              <w:lastRenderedPageBreak/>
              <w:t xml:space="preserve">Развитие речи </w:t>
            </w:r>
          </w:p>
        </w:tc>
        <w:tc>
          <w:tcPr>
            <w:tcW w:w="11482" w:type="dxa"/>
          </w:tcPr>
          <w:p w:rsidR="000E67B9" w:rsidRPr="000B19D1" w:rsidRDefault="000E67B9" w:rsidP="000E67B9">
            <w:pPr>
              <w:tabs>
                <w:tab w:val="left" w:pos="851"/>
              </w:tabs>
              <w:ind w:firstLine="567"/>
              <w:contextualSpacing/>
              <w:jc w:val="both"/>
            </w:pPr>
            <w:r w:rsidRPr="000B19D1">
              <w:t xml:space="preserve">Осознание </w:t>
            </w:r>
            <w:proofErr w:type="gramStart"/>
            <w:r w:rsidRPr="000B19D1">
              <w:t>ситуации</w:t>
            </w:r>
            <w:proofErr w:type="gramEnd"/>
            <w:r w:rsidRPr="000B19D1">
              <w:t xml:space="preserve"> общения: с </w:t>
            </w:r>
            <w:proofErr w:type="gramStart"/>
            <w:r w:rsidRPr="000B19D1">
              <w:t>какой</w:t>
            </w:r>
            <w:proofErr w:type="gramEnd"/>
            <w:r w:rsidRPr="000B19D1">
              <w:t xml:space="preserve"> целью, с кем и где происходит общение. </w:t>
            </w:r>
          </w:p>
          <w:p w:rsidR="000E67B9" w:rsidRPr="000B19D1" w:rsidRDefault="000E67B9" w:rsidP="000E67B9">
            <w:pPr>
              <w:tabs>
                <w:tab w:val="left" w:pos="851"/>
              </w:tabs>
              <w:ind w:firstLine="567"/>
              <w:contextualSpacing/>
              <w:jc w:val="both"/>
            </w:pPr>
            <w:r w:rsidRPr="000B19D1">
              <w:t xml:space="preserve">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0E67B9" w:rsidRPr="000B19D1" w:rsidRDefault="000E67B9" w:rsidP="000E67B9">
            <w:pPr>
              <w:tabs>
                <w:tab w:val="left" w:pos="851"/>
              </w:tabs>
              <w:ind w:firstLine="567"/>
              <w:contextualSpacing/>
              <w:jc w:val="both"/>
            </w:pPr>
            <w:r w:rsidRPr="000B19D1">
              <w:t xml:space="preserve">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 </w:t>
            </w:r>
          </w:p>
          <w:p w:rsidR="000E67B9" w:rsidRPr="000B19D1" w:rsidRDefault="000E67B9" w:rsidP="000E67B9">
            <w:pPr>
              <w:tabs>
                <w:tab w:val="left" w:pos="851"/>
              </w:tabs>
              <w:ind w:firstLine="567"/>
              <w:contextualSpacing/>
              <w:jc w:val="both"/>
            </w:pPr>
            <w:r w:rsidRPr="000B19D1">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w:t>
            </w:r>
          </w:p>
          <w:p w:rsidR="000E67B9" w:rsidRPr="000B19D1" w:rsidRDefault="000E67B9" w:rsidP="000E67B9">
            <w:pPr>
              <w:tabs>
                <w:tab w:val="left" w:pos="851"/>
              </w:tabs>
              <w:ind w:firstLine="567"/>
              <w:contextualSpacing/>
              <w:jc w:val="both"/>
            </w:pPr>
            <w:r w:rsidRPr="000B19D1">
              <w:t xml:space="preserve">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 </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73"/>
        </w:trPr>
        <w:tc>
          <w:tcPr>
            <w:tcW w:w="1560" w:type="dxa"/>
          </w:tcPr>
          <w:p w:rsidR="000E67B9" w:rsidRPr="000B19D1" w:rsidRDefault="000E67B9" w:rsidP="000E67B9">
            <w:pPr>
              <w:jc w:val="both"/>
              <w:rPr>
                <w:b/>
                <w:bCs/>
              </w:rPr>
            </w:pPr>
          </w:p>
        </w:tc>
        <w:tc>
          <w:tcPr>
            <w:tcW w:w="11482" w:type="dxa"/>
          </w:tcPr>
          <w:p w:rsidR="000E67B9" w:rsidRPr="000B19D1" w:rsidRDefault="000E67B9" w:rsidP="000E67B9">
            <w:pPr>
              <w:jc w:val="both"/>
              <w:rPr>
                <w:b/>
                <w:bCs/>
              </w:rPr>
            </w:pPr>
            <w:r w:rsidRPr="000B19D1">
              <w:rPr>
                <w:b/>
                <w:bCs/>
              </w:rPr>
              <w:t>ВСЕГО ЗА ВЕСЬ КУРС ПО КЛАССУ</w:t>
            </w:r>
          </w:p>
        </w:tc>
        <w:tc>
          <w:tcPr>
            <w:tcW w:w="1559" w:type="dxa"/>
          </w:tcPr>
          <w:p w:rsidR="000E67B9" w:rsidRPr="002639F6" w:rsidRDefault="002639F6" w:rsidP="000E67B9">
            <w:pPr>
              <w:jc w:val="center"/>
              <w:rPr>
                <w:b/>
                <w:bCs/>
                <w:lang w:val="tt-RU"/>
              </w:rPr>
            </w:pPr>
            <w:r>
              <w:rPr>
                <w:b/>
                <w:bCs/>
                <w:lang w:val="tt-RU"/>
              </w:rPr>
              <w:t>66 часов</w:t>
            </w:r>
          </w:p>
        </w:tc>
      </w:tr>
    </w:tbl>
    <w:p w:rsidR="000E67B9" w:rsidRDefault="000E67B9" w:rsidP="0020359B">
      <w:pPr>
        <w:ind w:left="-142" w:right="-774" w:firstLine="709"/>
        <w:jc w:val="center"/>
        <w:rPr>
          <w:b/>
          <w:sz w:val="28"/>
          <w:szCs w:val="28"/>
          <w:lang w:val="en-US"/>
        </w:rPr>
      </w:pPr>
    </w:p>
    <w:p w:rsidR="005F1421" w:rsidRDefault="005F1421" w:rsidP="002639F6">
      <w:pPr>
        <w:ind w:right="-774"/>
        <w:rPr>
          <w:b/>
          <w:sz w:val="28"/>
          <w:szCs w:val="28"/>
        </w:rPr>
      </w:pPr>
    </w:p>
    <w:p w:rsidR="002639F6" w:rsidRDefault="002639F6" w:rsidP="002639F6">
      <w:pPr>
        <w:ind w:right="-774"/>
        <w:rPr>
          <w:b/>
          <w:sz w:val="28"/>
          <w:szCs w:val="28"/>
        </w:rPr>
      </w:pPr>
    </w:p>
    <w:p w:rsidR="002639F6" w:rsidRDefault="002639F6" w:rsidP="002639F6">
      <w:pPr>
        <w:ind w:right="-774"/>
        <w:rPr>
          <w:b/>
          <w:sz w:val="28"/>
          <w:szCs w:val="28"/>
        </w:rPr>
      </w:pPr>
    </w:p>
    <w:p w:rsidR="002639F6" w:rsidRDefault="002639F6" w:rsidP="002639F6">
      <w:pPr>
        <w:ind w:right="-774"/>
        <w:rPr>
          <w:b/>
          <w:sz w:val="28"/>
          <w:szCs w:val="28"/>
        </w:rPr>
      </w:pPr>
    </w:p>
    <w:p w:rsidR="008C1C52" w:rsidRDefault="000E67B9" w:rsidP="008C1C52">
      <w:pPr>
        <w:pStyle w:val="a5"/>
        <w:jc w:val="center"/>
        <w:rPr>
          <w:rFonts w:eastAsiaTheme="minorHAnsi"/>
          <w:sz w:val="28"/>
          <w:szCs w:val="28"/>
          <w:lang w:eastAsia="en-US"/>
        </w:rPr>
      </w:pPr>
      <w:r w:rsidRPr="003959A0">
        <w:rPr>
          <w:b/>
          <w:sz w:val="28"/>
          <w:szCs w:val="28"/>
        </w:rPr>
        <w:t>К</w:t>
      </w:r>
      <w:r w:rsidR="0020359B" w:rsidRPr="003959A0">
        <w:rPr>
          <w:b/>
          <w:sz w:val="28"/>
          <w:szCs w:val="28"/>
        </w:rPr>
        <w:t>алендарно-тематическое планирование уроков русского языка</w:t>
      </w:r>
    </w:p>
    <w:p w:rsidR="008C1C52" w:rsidRPr="008C1C52" w:rsidRDefault="008C1C52" w:rsidP="008C1C52">
      <w:pPr>
        <w:pStyle w:val="a5"/>
        <w:jc w:val="center"/>
        <w:rPr>
          <w:b/>
          <w:sz w:val="28"/>
          <w:szCs w:val="28"/>
        </w:rPr>
      </w:pPr>
      <w:proofErr w:type="gramStart"/>
      <w:r>
        <w:rPr>
          <w:rFonts w:eastAsiaTheme="minorHAnsi"/>
          <w:sz w:val="28"/>
          <w:szCs w:val="28"/>
          <w:lang w:eastAsia="en-US"/>
        </w:rPr>
        <w:t xml:space="preserve">( </w:t>
      </w:r>
      <w:proofErr w:type="spellStart"/>
      <w:r>
        <w:rPr>
          <w:rFonts w:eastAsiaTheme="minorHAnsi"/>
          <w:sz w:val="28"/>
          <w:szCs w:val="28"/>
          <w:lang w:eastAsia="en-US"/>
        </w:rPr>
        <w:t>Л.Ф.Климанова</w:t>
      </w:r>
      <w:proofErr w:type="spellEnd"/>
      <w:r>
        <w:rPr>
          <w:rFonts w:eastAsiaTheme="minorHAnsi"/>
          <w:sz w:val="28"/>
          <w:szCs w:val="28"/>
          <w:lang w:eastAsia="en-US"/>
        </w:rPr>
        <w:t xml:space="preserve">, </w:t>
      </w:r>
      <w:proofErr w:type="spellStart"/>
      <w:r>
        <w:rPr>
          <w:rFonts w:eastAsiaTheme="minorHAnsi"/>
          <w:sz w:val="28"/>
          <w:szCs w:val="28"/>
          <w:lang w:eastAsia="en-US"/>
        </w:rPr>
        <w:t>Т.В.Бабушкина</w:t>
      </w:r>
      <w:proofErr w:type="spellEnd"/>
      <w:r>
        <w:rPr>
          <w:rFonts w:eastAsiaTheme="minorHAnsi"/>
          <w:sz w:val="28"/>
          <w:szCs w:val="28"/>
          <w:lang w:eastAsia="en-US"/>
        </w:rPr>
        <w:t>, Русский язык</w:t>
      </w:r>
      <w:r w:rsidR="00D964D2">
        <w:rPr>
          <w:rFonts w:eastAsiaTheme="minorHAnsi"/>
          <w:sz w:val="28"/>
          <w:szCs w:val="28"/>
          <w:lang w:eastAsia="en-US"/>
        </w:rPr>
        <w:t xml:space="preserve"> </w:t>
      </w:r>
      <w:r>
        <w:rPr>
          <w:rFonts w:eastAsiaTheme="minorHAnsi"/>
          <w:sz w:val="28"/>
          <w:szCs w:val="28"/>
          <w:lang w:eastAsia="en-US"/>
        </w:rPr>
        <w:t>1класс,</w:t>
      </w:r>
      <w:proofErr w:type="gramEnd"/>
    </w:p>
    <w:p w:rsidR="0020359B" w:rsidRDefault="008C1C52" w:rsidP="008C1C52">
      <w:pPr>
        <w:ind w:left="-284" w:firstLine="284"/>
        <w:jc w:val="center"/>
        <w:rPr>
          <w:b/>
          <w:sz w:val="28"/>
          <w:szCs w:val="28"/>
        </w:rPr>
      </w:pPr>
      <w:proofErr w:type="spellStart"/>
      <w:r>
        <w:rPr>
          <w:rFonts w:eastAsiaTheme="minorHAnsi"/>
          <w:sz w:val="28"/>
          <w:szCs w:val="28"/>
          <w:lang w:eastAsia="en-US"/>
        </w:rPr>
        <w:t>М.:Просвещение</w:t>
      </w:r>
      <w:proofErr w:type="spellEnd"/>
      <w:r>
        <w:rPr>
          <w:rFonts w:eastAsiaTheme="minorHAnsi"/>
          <w:sz w:val="28"/>
          <w:szCs w:val="28"/>
          <w:lang w:eastAsia="en-US"/>
        </w:rPr>
        <w:t>, 2011</w:t>
      </w:r>
      <w:proofErr w:type="gramStart"/>
      <w:r>
        <w:rPr>
          <w:rFonts w:eastAsiaTheme="minorHAnsi"/>
          <w:sz w:val="28"/>
          <w:szCs w:val="28"/>
          <w:lang w:eastAsia="en-US"/>
        </w:rPr>
        <w:t xml:space="preserve"> )</w:t>
      </w:r>
      <w:proofErr w:type="gramEnd"/>
    </w:p>
    <w:tbl>
      <w:tblPr>
        <w:tblpPr w:leftFromText="180" w:rightFromText="180" w:vertAnchor="text" w:horzAnchor="margin" w:tblpX="-493" w:tblpY="14"/>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394"/>
        <w:gridCol w:w="567"/>
        <w:gridCol w:w="992"/>
        <w:gridCol w:w="1134"/>
        <w:gridCol w:w="6804"/>
      </w:tblGrid>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Изучаемый раздел, тема урока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sz w:val="20"/>
                <w:szCs w:val="20"/>
              </w:rPr>
            </w:pPr>
            <w:r>
              <w:rPr>
                <w:b/>
                <w:sz w:val="20"/>
                <w:szCs w:val="20"/>
              </w:rPr>
              <w:t>Количество часов</w:t>
            </w:r>
          </w:p>
        </w:tc>
        <w:tc>
          <w:tcPr>
            <w:tcW w:w="2126" w:type="dxa"/>
            <w:gridSpan w:val="2"/>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Календарные сроки</w:t>
            </w: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Основные виды учебной деятельности</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sz w:val="20"/>
                <w:szCs w:val="20"/>
              </w:rPr>
            </w:pPr>
            <w:r>
              <w:rPr>
                <w:b/>
                <w:sz w:val="20"/>
                <w:szCs w:val="20"/>
              </w:rPr>
              <w:t xml:space="preserve">Планируемые </w:t>
            </w:r>
            <w:r>
              <w:rPr>
                <w:b/>
                <w:sz w:val="20"/>
                <w:szCs w:val="20"/>
              </w:rPr>
              <w:lastRenderedPageBreak/>
              <w:t>сроки</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sz w:val="20"/>
                <w:szCs w:val="20"/>
              </w:rPr>
            </w:pPr>
            <w:r>
              <w:rPr>
                <w:b/>
                <w:sz w:val="20"/>
                <w:szCs w:val="20"/>
              </w:rPr>
              <w:lastRenderedPageBreak/>
              <w:t xml:space="preserve">Фактические </w:t>
            </w:r>
          </w:p>
          <w:p w:rsidR="0020359B" w:rsidRDefault="0020359B" w:rsidP="005F1421">
            <w:pPr>
              <w:jc w:val="center"/>
              <w:rPr>
                <w:b/>
                <w:sz w:val="20"/>
                <w:szCs w:val="20"/>
              </w:rPr>
            </w:pPr>
            <w:r>
              <w:rPr>
                <w:b/>
                <w:sz w:val="20"/>
                <w:szCs w:val="20"/>
              </w:rPr>
              <w:lastRenderedPageBreak/>
              <w:t>сроки</w:t>
            </w: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pPr>
              <w:rPr>
                <w:b/>
              </w:rPr>
            </w:pPr>
          </w:p>
        </w:tc>
      </w:tr>
      <w:tr w:rsidR="00C55889" w:rsidTr="00C55889">
        <w:tc>
          <w:tcPr>
            <w:tcW w:w="14992" w:type="dxa"/>
            <w:gridSpan w:val="6"/>
            <w:tcBorders>
              <w:top w:val="single" w:sz="4" w:space="0" w:color="auto"/>
              <w:left w:val="single" w:sz="4" w:space="0" w:color="auto"/>
              <w:bottom w:val="single" w:sz="4" w:space="0" w:color="auto"/>
              <w:right w:val="single" w:sz="4" w:space="0" w:color="auto"/>
            </w:tcBorders>
          </w:tcPr>
          <w:p w:rsidR="00C55889" w:rsidRDefault="00C55889" w:rsidP="005F1421">
            <w:pPr>
              <w:rPr>
                <w:b/>
              </w:rPr>
            </w:pPr>
            <w:r>
              <w:rPr>
                <w:b/>
                <w:lang w:val="tt-RU"/>
              </w:rPr>
              <w:lastRenderedPageBreak/>
              <w:t xml:space="preserve">                                                                                        </w:t>
            </w:r>
            <w:r w:rsidRPr="00C55889">
              <w:rPr>
                <w:b/>
              </w:rPr>
              <w:t>Пропись. «Рисуй, думай, рассказывай».</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«Твои новые друзья».</w:t>
            </w:r>
          </w:p>
          <w:p w:rsidR="0020359B" w:rsidRDefault="0020359B" w:rsidP="005F1421">
            <w:r>
              <w:rPr>
                <w:sz w:val="22"/>
                <w:szCs w:val="22"/>
              </w:rPr>
              <w:t>Подготовка к письму: ориентировка на рабочей строке, обведение по образцу.</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0</w:t>
            </w:r>
            <w:r w:rsidR="0083510E">
              <w:rPr>
                <w:lang w:val="tt-RU"/>
              </w:rPr>
              <w:t>4</w:t>
            </w:r>
            <w:r>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pStyle w:val="ParagraphStyle"/>
              <w:spacing w:line="264" w:lineRule="auto"/>
              <w:rPr>
                <w:rFonts w:ascii="Times New Roman" w:hAnsi="Times New Roman"/>
                <w:sz w:val="22"/>
                <w:szCs w:val="22"/>
              </w:rPr>
            </w:pPr>
            <w:r>
              <w:rPr>
                <w:rFonts w:ascii="Times New Roman" w:hAnsi="Times New Roman"/>
                <w:sz w:val="22"/>
                <w:szCs w:val="22"/>
              </w:rPr>
              <w:t xml:space="preserve">Классифицировать предметы, сравнивать предметы по размеру, форме, количеству, обводить по контуру, штриховать. </w:t>
            </w:r>
          </w:p>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2</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«Большие и маленькие». Сравнение линий.</w:t>
            </w:r>
          </w:p>
          <w:p w:rsidR="0020359B" w:rsidRDefault="0020359B" w:rsidP="005F1421">
            <w:r>
              <w:rPr>
                <w:sz w:val="22"/>
                <w:szCs w:val="22"/>
              </w:rPr>
              <w:t xml:space="preserve">Обведение и раскрашивание предметов. </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0E67B9" w:rsidP="005F1421">
            <w:pPr>
              <w:jc w:val="center"/>
            </w:pPr>
            <w:r>
              <w:t>0</w:t>
            </w:r>
            <w:r w:rsidR="00812BA6">
              <w:rPr>
                <w:lang w:val="en-US"/>
              </w:rPr>
              <w:t>7</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3</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«Направление». Обведение предметов по стрелкам и линиям. Штриховка.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11</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Ориентироваться на листе, обводить, раскрашивать предметы.</w:t>
            </w:r>
          </w:p>
          <w:p w:rsidR="0020359B" w:rsidRDefault="0020359B" w:rsidP="005F1421">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4</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w:t>
            </w:r>
            <w:proofErr w:type="gramStart"/>
            <w:r>
              <w:rPr>
                <w:sz w:val="22"/>
                <w:szCs w:val="22"/>
              </w:rPr>
              <w:t>Длиннее–короче</w:t>
            </w:r>
            <w:proofErr w:type="gramEnd"/>
            <w:r>
              <w:rPr>
                <w:sz w:val="22"/>
                <w:szCs w:val="22"/>
              </w:rPr>
              <w:t>». «Целое и часть». Написание линий различных по величине.</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rPr>
                <w:lang w:val="en-US"/>
              </w:rPr>
              <w:t>14</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5</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«Головоломка». Написание вертикальных и горизонтальных линий по стрелкам.</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18</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Обводить изображённые предметы.</w:t>
            </w:r>
          </w:p>
          <w:p w:rsidR="0020359B" w:rsidRDefault="0020359B" w:rsidP="005F1421">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6</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«В квартире». «В магазине одежды». Штриховка, обведение. Элементы печатных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w:t>
            </w:r>
            <w:r w:rsidR="00573AC9">
              <w:t>5</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7</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«В походе». «На коньках». Штриховка, обведение непрерываемых линий. </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573AC9" w:rsidP="005F1421">
            <w:pPr>
              <w:jc w:val="center"/>
            </w:pPr>
            <w:r>
              <w:t>18</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44" w:lineRule="auto"/>
            </w:pPr>
            <w:r>
              <w:rPr>
                <w:sz w:val="22"/>
                <w:szCs w:val="22"/>
              </w:rPr>
              <w:t>Проводить безотрывные линии.</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8</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«На волнах». Обведение, штриховка; преобразование овалов в предметы.</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573AC9" w:rsidP="005F1421">
            <w:pPr>
              <w:jc w:val="center"/>
            </w:pPr>
            <w:r>
              <w:t>22</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Проводить параллельные линии.</w:t>
            </w:r>
          </w:p>
          <w:p w:rsidR="0020359B" w:rsidRDefault="0020359B" w:rsidP="005F1421">
            <w:pPr>
              <w:autoSpaceDE w:val="0"/>
              <w:autoSpaceDN w:val="0"/>
              <w:adjustRightInd w:val="0"/>
              <w:spacing w:line="264" w:lineRule="auto"/>
            </w:pPr>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9</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«Мы — спортсмены».  Обведение по пунктиру.</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2</w:t>
            </w:r>
            <w:r w:rsidR="00573AC9">
              <w:t>5.</w:t>
            </w:r>
            <w:r>
              <w:t>0</w:t>
            </w:r>
            <w:r w:rsidR="00573AC9">
              <w:t>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10</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«Кто  построил домики?» «Сравни и подумай».</w:t>
            </w:r>
            <w:r w:rsidR="00573AC9">
              <w:t xml:space="preserve">  </w:t>
            </w:r>
            <w:r>
              <w:rPr>
                <w:sz w:val="22"/>
                <w:szCs w:val="22"/>
              </w:rPr>
              <w:t>Штриховка, обведение.</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Pr="00082A12" w:rsidRDefault="00573AC9" w:rsidP="005F1421">
            <w:pPr>
              <w:jc w:val="center"/>
            </w:pPr>
            <w:r w:rsidRPr="00082A12">
              <w:t>29.</w:t>
            </w:r>
            <w:r w:rsidR="00812BA6" w:rsidRPr="00082A12">
              <w:t>0</w:t>
            </w:r>
            <w:r w:rsidRPr="00082A12">
              <w:t>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11</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«Домик бабушки». Раскрашивание, штриховка, обведение.</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082A12">
            <w:pPr>
              <w:jc w:val="center"/>
            </w:pPr>
            <w:r>
              <w:t>0</w:t>
            </w:r>
            <w:r w:rsidR="00082A12">
              <w:t>2</w:t>
            </w:r>
            <w:r>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Писать элементы печатных букв.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12</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«Расшитые полотенца» Написание прямых линий по пунктирам. Письмо 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Pr="00082A12" w:rsidRDefault="00082A12" w:rsidP="00082A12">
            <w:pPr>
              <w:jc w:val="center"/>
              <w:rPr>
                <w:color w:val="FF0000"/>
              </w:rPr>
            </w:pPr>
            <w:r w:rsidRPr="00082A12">
              <w:rPr>
                <w:color w:val="FF0000"/>
              </w:rPr>
              <w:t>06</w:t>
            </w:r>
            <w:r w:rsidR="00812BA6" w:rsidRPr="00082A12">
              <w:rPr>
                <w:color w:val="FF0000"/>
              </w:rPr>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Анализировать поэлементный состав букв. </w:t>
            </w:r>
          </w:p>
          <w:p w:rsidR="0020359B" w:rsidRDefault="0020359B" w:rsidP="005F1421">
            <w:pPr>
              <w:autoSpaceDE w:val="0"/>
              <w:autoSpaceDN w:val="0"/>
              <w:adjustRightInd w:val="0"/>
              <w:spacing w:line="264" w:lineRule="auto"/>
            </w:pP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13</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«Подбери пару». «Сравни и подумай». Письмо элементов письменных букв. Обведение образцов.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Pr="0020359B" w:rsidRDefault="0064662E" w:rsidP="005F1421">
            <w:pPr>
              <w:jc w:val="center"/>
              <w:rPr>
                <w:lang w:val="en-US"/>
              </w:rPr>
            </w:pPr>
            <w:r>
              <w:t>09</w:t>
            </w:r>
            <w:r w:rsidR="000E67B9">
              <w:t>.</w:t>
            </w:r>
            <w:r w:rsidR="00812BA6">
              <w:rPr>
                <w:lang w:val="en-US"/>
              </w:rPr>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14</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«В спортивном зале». Письмо 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64662E">
            <w:pPr>
              <w:jc w:val="center"/>
            </w:pPr>
            <w:r>
              <w:t>1</w:t>
            </w:r>
            <w:r w:rsidR="0064662E">
              <w:t>3</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Анализировать поэлементный состав букв. </w:t>
            </w:r>
          </w:p>
          <w:p w:rsidR="0020359B" w:rsidRDefault="0020359B" w:rsidP="005F1421">
            <w:pPr>
              <w:autoSpaceDE w:val="0"/>
              <w:autoSpaceDN w:val="0"/>
              <w:adjustRightInd w:val="0"/>
              <w:spacing w:line="264" w:lineRule="auto"/>
            </w:pPr>
            <w:r>
              <w:rPr>
                <w:sz w:val="22"/>
                <w:szCs w:val="22"/>
              </w:rPr>
              <w:t>Определять направление движения на письме различных письменных элементов.</w:t>
            </w:r>
          </w:p>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15</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«Собери машину». Обведение, раскрашивание. Письмо 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Pr="00EC637D" w:rsidRDefault="0064662E" w:rsidP="005F1421">
            <w:pPr>
              <w:jc w:val="center"/>
              <w:rPr>
                <w:color w:val="FF0000"/>
              </w:rPr>
            </w:pPr>
            <w:r w:rsidRPr="00EC637D">
              <w:rPr>
                <w:color w:val="FF0000"/>
              </w:rPr>
              <w:t>16</w:t>
            </w:r>
            <w:r w:rsidR="0020359B" w:rsidRPr="00EC637D">
              <w:rPr>
                <w:color w:val="FF0000"/>
              </w:rPr>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left w:val="single" w:sz="4" w:space="0" w:color="auto"/>
              <w:right w:val="single" w:sz="4" w:space="0" w:color="auto"/>
            </w:tcBorders>
            <w:vAlign w:val="center"/>
          </w:tcPr>
          <w:p w:rsidR="0020359B" w:rsidRDefault="0020359B" w:rsidP="005F1421"/>
        </w:tc>
      </w:tr>
      <w:tr w:rsidR="00BE04AC" w:rsidTr="00D964D2">
        <w:tc>
          <w:tcPr>
            <w:tcW w:w="14992" w:type="dxa"/>
            <w:gridSpan w:val="6"/>
            <w:tcBorders>
              <w:top w:val="single" w:sz="4" w:space="0" w:color="auto"/>
              <w:left w:val="single" w:sz="4" w:space="0" w:color="auto"/>
              <w:bottom w:val="single" w:sz="4" w:space="0" w:color="auto"/>
              <w:right w:val="single" w:sz="4" w:space="0" w:color="auto"/>
            </w:tcBorders>
          </w:tcPr>
          <w:p w:rsidR="00BE04AC" w:rsidRDefault="00BE04AC" w:rsidP="00BE04AC">
            <w:pPr>
              <w:jc w:val="center"/>
            </w:pPr>
            <w:r w:rsidRPr="00BE04AC">
              <w:rPr>
                <w:rFonts w:eastAsia="Calibri"/>
                <w:b/>
                <w:sz w:val="28"/>
                <w:szCs w:val="28"/>
              </w:rPr>
              <w:t>Пропись</w:t>
            </w:r>
            <w:proofErr w:type="gramStart"/>
            <w:r w:rsidRPr="00BE04AC">
              <w:rPr>
                <w:rFonts w:eastAsia="Calibri"/>
                <w:b/>
                <w:sz w:val="28"/>
                <w:szCs w:val="28"/>
              </w:rPr>
              <w:t xml:space="preserve"> .</w:t>
            </w:r>
            <w:proofErr w:type="gramEnd"/>
            <w:r w:rsidRPr="00BE04AC">
              <w:rPr>
                <w:rFonts w:eastAsia="Calibri"/>
                <w:b/>
                <w:sz w:val="28"/>
                <w:szCs w:val="28"/>
              </w:rPr>
              <w:t xml:space="preserve"> «Мой алфавит».  ч.1</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16</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rPr>
                <w:b/>
              </w:rPr>
            </w:pPr>
            <w:r>
              <w:rPr>
                <w:sz w:val="22"/>
                <w:szCs w:val="22"/>
              </w:rPr>
              <w:t xml:space="preserve"> «Алфавит». Звуковой анализ. Письмо </w:t>
            </w:r>
            <w:r>
              <w:rPr>
                <w:sz w:val="22"/>
                <w:szCs w:val="22"/>
              </w:rPr>
              <w:lastRenderedPageBreak/>
              <w:t>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lastRenderedPageBreak/>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4561BF">
            <w:pPr>
              <w:jc w:val="center"/>
            </w:pPr>
            <w:r>
              <w:t>2</w:t>
            </w:r>
            <w:r w:rsidR="004561BF">
              <w:t>0</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Воспроизводить заданный учителем образец интонационного </w:t>
            </w:r>
            <w:r>
              <w:rPr>
                <w:sz w:val="22"/>
                <w:szCs w:val="22"/>
              </w:rPr>
              <w:lastRenderedPageBreak/>
              <w:t xml:space="preserve">выделения звука в слове. </w:t>
            </w:r>
          </w:p>
          <w:p w:rsidR="0020359B" w:rsidRDefault="0020359B" w:rsidP="005F1421">
            <w:pPr>
              <w:autoSpaceDE w:val="0"/>
              <w:autoSpaceDN w:val="0"/>
              <w:adjustRightInd w:val="0"/>
              <w:spacing w:line="264" w:lineRule="auto"/>
            </w:pPr>
            <w:r>
              <w:rPr>
                <w:sz w:val="22"/>
                <w:szCs w:val="22"/>
              </w:rPr>
              <w:t xml:space="preserve">Анализировать поэлементный состав букв. </w:t>
            </w:r>
          </w:p>
          <w:p w:rsidR="0020359B" w:rsidRDefault="0020359B" w:rsidP="005F1421">
            <w:pPr>
              <w:autoSpaceDE w:val="0"/>
              <w:autoSpaceDN w:val="0"/>
              <w:adjustRightInd w:val="0"/>
              <w:spacing w:line="264" w:lineRule="auto"/>
            </w:pPr>
            <w:r>
              <w:rPr>
                <w:sz w:val="22"/>
                <w:szCs w:val="22"/>
              </w:rPr>
              <w:t>Сравнивать начертания строчных и заглавных букв.</w:t>
            </w:r>
          </w:p>
          <w:p w:rsidR="0020359B" w:rsidRDefault="0020359B" w:rsidP="005F1421">
            <w:pPr>
              <w:autoSpaceDE w:val="0"/>
              <w:autoSpaceDN w:val="0"/>
              <w:adjustRightInd w:val="0"/>
              <w:spacing w:line="264" w:lineRule="auto"/>
            </w:pPr>
            <w:r>
              <w:rPr>
                <w:sz w:val="22"/>
                <w:szCs w:val="22"/>
              </w:rPr>
              <w:t>Моделировать буквы из набора различных  элементов.</w:t>
            </w:r>
          </w:p>
          <w:p w:rsidR="0020359B" w:rsidRDefault="0020359B" w:rsidP="005F1421">
            <w:pPr>
              <w:autoSpaceDE w:val="0"/>
              <w:autoSpaceDN w:val="0"/>
              <w:adjustRightInd w:val="0"/>
              <w:spacing w:line="264" w:lineRule="auto"/>
            </w:pPr>
            <w:r>
              <w:rPr>
                <w:sz w:val="22"/>
                <w:szCs w:val="22"/>
              </w:rPr>
              <w:t>Сравнивать собственные буквы с предложенным образцом.</w:t>
            </w:r>
          </w:p>
          <w:p w:rsidR="0020359B" w:rsidRDefault="0020359B" w:rsidP="005F1421">
            <w:pPr>
              <w:autoSpaceDE w:val="0"/>
              <w:autoSpaceDN w:val="0"/>
              <w:adjustRightInd w:val="0"/>
              <w:spacing w:line="264" w:lineRule="auto"/>
            </w:pPr>
            <w:r>
              <w:rPr>
                <w:sz w:val="22"/>
                <w:szCs w:val="22"/>
              </w:rPr>
              <w:t>Соотносить слова, написанные печатным и курсивным шрифтом.</w:t>
            </w:r>
          </w:p>
          <w:p w:rsidR="0020359B" w:rsidRDefault="0020359B" w:rsidP="005F1421">
            <w:pPr>
              <w:autoSpaceDE w:val="0"/>
              <w:autoSpaceDN w:val="0"/>
              <w:adjustRightInd w:val="0"/>
              <w:spacing w:line="264" w:lineRule="auto"/>
            </w:pPr>
            <w:r>
              <w:rPr>
                <w:sz w:val="22"/>
                <w:szCs w:val="22"/>
              </w:rPr>
              <w:t>Выкладывать слова из разрезной азбуки.</w:t>
            </w:r>
          </w:p>
          <w:p w:rsidR="0020359B" w:rsidRDefault="0020359B" w:rsidP="005F1421">
            <w:pPr>
              <w:autoSpaceDE w:val="0"/>
              <w:autoSpaceDN w:val="0"/>
              <w:adjustRightInd w:val="0"/>
              <w:spacing w:line="264" w:lineRule="auto"/>
            </w:pPr>
            <w:r>
              <w:rPr>
                <w:sz w:val="22"/>
                <w:szCs w:val="22"/>
              </w:rPr>
              <w:t>Контролировать собственные действия, этапы своей работы.</w:t>
            </w:r>
          </w:p>
          <w:p w:rsidR="0020359B" w:rsidRDefault="0020359B" w:rsidP="005F1421">
            <w:pPr>
              <w:pStyle w:val="ParagraphStyle"/>
              <w:spacing w:line="264" w:lineRule="auto"/>
              <w:rPr>
                <w:rFonts w:ascii="Times New Roman" w:hAnsi="Times New Roman"/>
                <w:sz w:val="22"/>
                <w:szCs w:val="22"/>
              </w:rPr>
            </w:pPr>
          </w:p>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lastRenderedPageBreak/>
              <w:t>17</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rPr>
                <w:i/>
                <w:iCs/>
              </w:rPr>
            </w:pPr>
            <w:r>
              <w:rPr>
                <w:sz w:val="22"/>
                <w:szCs w:val="22"/>
              </w:rPr>
              <w:t xml:space="preserve">Строчные и заглавные </w:t>
            </w:r>
            <w:r>
              <w:rPr>
                <w:spacing w:val="-15"/>
                <w:sz w:val="22"/>
                <w:szCs w:val="22"/>
              </w:rPr>
              <w:t xml:space="preserve">буквы  </w:t>
            </w:r>
            <w:r>
              <w:rPr>
                <w:i/>
                <w:iCs/>
                <w:sz w:val="22"/>
                <w:szCs w:val="22"/>
              </w:rPr>
              <w:t>а, А</w:t>
            </w:r>
            <w:r>
              <w:rPr>
                <w:sz w:val="22"/>
                <w:szCs w:val="22"/>
              </w:rPr>
              <w:t xml:space="preserve">, </w:t>
            </w:r>
            <w:r>
              <w:rPr>
                <w:i/>
                <w:iCs/>
                <w:sz w:val="22"/>
                <w:szCs w:val="22"/>
              </w:rPr>
              <w:t>о</w:t>
            </w:r>
            <w:r>
              <w:rPr>
                <w:sz w:val="22"/>
                <w:szCs w:val="22"/>
              </w:rPr>
              <w:t xml:space="preserve">, </w:t>
            </w:r>
            <w:r>
              <w:rPr>
                <w:i/>
                <w:iCs/>
                <w:sz w:val="22"/>
                <w:szCs w:val="22"/>
              </w:rPr>
              <w:t>О.</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4561BF" w:rsidP="004561BF">
            <w:pPr>
              <w:jc w:val="center"/>
            </w:pPr>
            <w:r>
              <w:t>2</w:t>
            </w:r>
            <w:r w:rsidR="00FC60DF">
              <w:t>3</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18</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и заглавная </w:t>
            </w:r>
            <w:r>
              <w:rPr>
                <w:spacing w:val="-15"/>
                <w:sz w:val="22"/>
                <w:szCs w:val="22"/>
              </w:rPr>
              <w:t>буквы</w:t>
            </w:r>
            <w:r>
              <w:rPr>
                <w:i/>
                <w:iCs/>
                <w:sz w:val="22"/>
                <w:szCs w:val="22"/>
              </w:rPr>
              <w:t xml:space="preserve"> у, У.</w:t>
            </w:r>
            <w:r>
              <w:rPr>
                <w:sz w:val="22"/>
                <w:szCs w:val="22"/>
              </w:rPr>
              <w:t xml:space="preserve"> </w:t>
            </w:r>
          </w:p>
          <w:p w:rsidR="0020359B" w:rsidRDefault="0020359B" w:rsidP="005F1421"/>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4561BF" w:rsidP="004561BF">
            <w:pPr>
              <w:jc w:val="center"/>
            </w:pPr>
            <w:r>
              <w:t>27</w:t>
            </w:r>
            <w:r w:rsidR="00FC60DF">
              <w:t>.1</w:t>
            </w:r>
            <w:r>
              <w:t>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19</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rPr>
                <w:i/>
                <w:iCs/>
              </w:rPr>
            </w:pPr>
            <w:r>
              <w:rPr>
                <w:sz w:val="22"/>
                <w:szCs w:val="22"/>
              </w:rPr>
              <w:t xml:space="preserve"> «В мире сказок». Строчная и заглавная </w:t>
            </w:r>
            <w:r>
              <w:rPr>
                <w:spacing w:val="-15"/>
                <w:sz w:val="22"/>
                <w:szCs w:val="22"/>
              </w:rPr>
              <w:t>буквы</w:t>
            </w:r>
            <w:r>
              <w:rPr>
                <w:sz w:val="22"/>
                <w:szCs w:val="22"/>
              </w:rPr>
              <w:t xml:space="preserve"> </w:t>
            </w:r>
            <w:r>
              <w:rPr>
                <w:i/>
                <w:iCs/>
                <w:sz w:val="22"/>
                <w:szCs w:val="22"/>
              </w:rPr>
              <w:t>и, И</w:t>
            </w:r>
            <w:r>
              <w:rPr>
                <w:sz w:val="22"/>
                <w:szCs w:val="22"/>
              </w:rPr>
              <w:t xml:space="preserve">. </w:t>
            </w:r>
            <w:r>
              <w:rPr>
                <w:caps/>
                <w:sz w:val="22"/>
                <w:szCs w:val="22"/>
              </w:rPr>
              <w:t>б</w:t>
            </w:r>
            <w:r>
              <w:rPr>
                <w:sz w:val="22"/>
                <w:szCs w:val="22"/>
              </w:rPr>
              <w:t xml:space="preserve">уква </w:t>
            </w:r>
            <w:r>
              <w:rPr>
                <w:i/>
                <w:iCs/>
                <w:sz w:val="22"/>
                <w:szCs w:val="22"/>
              </w:rPr>
              <w:t>ы.</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Pr="004561BF" w:rsidRDefault="00FC60DF" w:rsidP="004561BF">
            <w:pPr>
              <w:jc w:val="center"/>
              <w:rPr>
                <w:color w:val="FF0000"/>
              </w:rPr>
            </w:pPr>
            <w:r w:rsidRPr="004561BF">
              <w:rPr>
                <w:color w:val="FF0000"/>
                <w:lang w:val="en-US"/>
              </w:rPr>
              <w:t>3</w:t>
            </w:r>
            <w:r w:rsidR="004561BF" w:rsidRPr="004561BF">
              <w:rPr>
                <w:color w:val="FF0000"/>
              </w:rPr>
              <w:t>0</w:t>
            </w:r>
            <w:r w:rsidRPr="004561BF">
              <w:rPr>
                <w:color w:val="FF0000"/>
              </w:rPr>
              <w:t>.1</w:t>
            </w:r>
            <w:r w:rsidR="004561BF" w:rsidRPr="004561BF">
              <w:rPr>
                <w:color w:val="FF0000"/>
              </w:rPr>
              <w:t>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20</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и заглавная </w:t>
            </w:r>
            <w:r>
              <w:rPr>
                <w:spacing w:val="-15"/>
                <w:sz w:val="22"/>
                <w:szCs w:val="22"/>
              </w:rPr>
              <w:t>буквы</w:t>
            </w:r>
            <w:r>
              <w:rPr>
                <w:sz w:val="22"/>
                <w:szCs w:val="22"/>
              </w:rPr>
              <w:t xml:space="preserve">  </w:t>
            </w:r>
            <w:r>
              <w:rPr>
                <w:i/>
                <w:iCs/>
                <w:sz w:val="22"/>
                <w:szCs w:val="22"/>
              </w:rPr>
              <w:t>э, Э.</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rPr>
                <w:lang w:val="en-US"/>
              </w:rPr>
              <w:t>16</w:t>
            </w:r>
            <w:r>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21</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Письмо изученных строчных и заглавных букв. </w:t>
            </w:r>
          </w:p>
          <w:p w:rsidR="0020359B" w:rsidRDefault="000F4660" w:rsidP="005F1421">
            <w:r>
              <w:rPr>
                <w:sz w:val="22"/>
                <w:szCs w:val="22"/>
              </w:rPr>
              <w:t>( Запись слов под диктовку)</w:t>
            </w:r>
          </w:p>
          <w:p w:rsidR="00D964D2" w:rsidRPr="000F4660" w:rsidRDefault="00D964D2" w:rsidP="005F1421">
            <w:r>
              <w:rPr>
                <w:sz w:val="22"/>
                <w:szCs w:val="22"/>
              </w:rPr>
              <w:t>«Буквенная мозаика».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rPr>
                <w:lang w:val="en-US"/>
              </w:rPr>
              <w:t>20</w:t>
            </w:r>
            <w:r w:rsidR="00FC60DF">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22</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w:t>
            </w:r>
            <w:r>
              <w:rPr>
                <w:sz w:val="22"/>
                <w:szCs w:val="22"/>
              </w:rPr>
              <w:br/>
              <w:t xml:space="preserve">и заглавная </w:t>
            </w:r>
            <w:r>
              <w:rPr>
                <w:spacing w:val="-15"/>
                <w:sz w:val="22"/>
                <w:szCs w:val="22"/>
              </w:rPr>
              <w:t>буквы</w:t>
            </w:r>
            <w:r>
              <w:rPr>
                <w:sz w:val="22"/>
                <w:szCs w:val="22"/>
              </w:rPr>
              <w:t xml:space="preserve">  </w:t>
            </w:r>
            <w:proofErr w:type="gramStart"/>
            <w:r>
              <w:rPr>
                <w:i/>
                <w:iCs/>
                <w:sz w:val="22"/>
                <w:szCs w:val="22"/>
              </w:rPr>
              <w:t>м</w:t>
            </w:r>
            <w:proofErr w:type="gramEnd"/>
            <w:r>
              <w:rPr>
                <w:i/>
                <w:iCs/>
                <w:sz w:val="22"/>
                <w:szCs w:val="22"/>
              </w:rPr>
              <w:t>, М</w:t>
            </w:r>
            <w:r>
              <w:rPr>
                <w:sz w:val="22"/>
                <w:szCs w:val="22"/>
              </w:rPr>
              <w:t>.  Запись слов и предложений.</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2</w:t>
            </w:r>
            <w:r w:rsidR="00FC60DF">
              <w:rPr>
                <w:lang w:val="en-US"/>
              </w:rPr>
              <w:t>3</w:t>
            </w:r>
            <w:r w:rsidR="00FC60DF">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23</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«В мире звуков» Письмо строчной и заглавной буквы С, с</w:t>
            </w:r>
            <w:proofErr w:type="gramStart"/>
            <w:r>
              <w:rPr>
                <w:sz w:val="22"/>
                <w:szCs w:val="22"/>
              </w:rPr>
              <w:t>.</w:t>
            </w:r>
            <w:r w:rsidR="00844655">
              <w:rPr>
                <w:sz w:val="22"/>
                <w:szCs w:val="22"/>
              </w:rPr>
              <w:t>(</w:t>
            </w:r>
            <w:proofErr w:type="gramEnd"/>
            <w:r w:rsidR="00844655">
              <w:rPr>
                <w:sz w:val="22"/>
                <w:szCs w:val="22"/>
              </w:rPr>
              <w:t xml:space="preserve"> Запись слов под диктовку)</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t>2</w:t>
            </w:r>
            <w:r w:rsidR="0020359B">
              <w:rPr>
                <w:lang w:val="en-US"/>
              </w:rPr>
              <w:t>7</w:t>
            </w:r>
            <w:r w:rsidR="0020359B">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1897"/>
        </w:trPr>
        <w:tc>
          <w:tcPr>
            <w:tcW w:w="1101" w:type="dxa"/>
            <w:tcBorders>
              <w:top w:val="single" w:sz="4" w:space="0" w:color="auto"/>
              <w:left w:val="single" w:sz="4" w:space="0" w:color="auto"/>
              <w:right w:val="single" w:sz="4" w:space="0" w:color="auto"/>
            </w:tcBorders>
          </w:tcPr>
          <w:p w:rsidR="0020359B" w:rsidRDefault="00696813" w:rsidP="005F1421">
            <w:pPr>
              <w:jc w:val="center"/>
            </w:pPr>
            <w:r>
              <w:t>24</w:t>
            </w:r>
          </w:p>
          <w:p w:rsidR="0020359B" w:rsidRDefault="0020359B" w:rsidP="005F1421">
            <w:pPr>
              <w:jc w:val="center"/>
            </w:pPr>
          </w:p>
        </w:tc>
        <w:tc>
          <w:tcPr>
            <w:tcW w:w="4394" w:type="dxa"/>
            <w:tcBorders>
              <w:top w:val="single" w:sz="4" w:space="0" w:color="auto"/>
              <w:left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и заглавная </w:t>
            </w:r>
            <w:r>
              <w:rPr>
                <w:spacing w:val="-15"/>
                <w:sz w:val="22"/>
                <w:szCs w:val="22"/>
              </w:rPr>
              <w:t xml:space="preserve">буквы  </w:t>
            </w:r>
            <w:r>
              <w:rPr>
                <w:i/>
                <w:iCs/>
                <w:spacing w:val="-15"/>
                <w:sz w:val="22"/>
                <w:szCs w:val="22"/>
              </w:rPr>
              <w:t>н</w:t>
            </w:r>
            <w:r>
              <w:rPr>
                <w:spacing w:val="-15"/>
                <w:sz w:val="22"/>
                <w:szCs w:val="22"/>
              </w:rPr>
              <w:t xml:space="preserve">, </w:t>
            </w:r>
            <w:r>
              <w:rPr>
                <w:i/>
                <w:iCs/>
                <w:spacing w:val="-15"/>
                <w:sz w:val="22"/>
                <w:szCs w:val="22"/>
              </w:rPr>
              <w:t>Н</w:t>
            </w:r>
            <w:r>
              <w:rPr>
                <w:sz w:val="22"/>
                <w:szCs w:val="22"/>
              </w:rPr>
              <w:t>. Письмо слогов, слов и предложений.</w:t>
            </w:r>
          </w:p>
          <w:p w:rsidR="0020359B" w:rsidRDefault="0020359B" w:rsidP="005F1421">
            <w:r>
              <w:rPr>
                <w:sz w:val="22"/>
                <w:szCs w:val="22"/>
              </w:rPr>
              <w:t xml:space="preserve">Закрепление изученных букв. </w:t>
            </w:r>
          </w:p>
          <w:p w:rsidR="0020359B" w:rsidRDefault="0020359B" w:rsidP="005F1421">
            <w:pPr>
              <w:autoSpaceDE w:val="0"/>
              <w:autoSpaceDN w:val="0"/>
              <w:adjustRightInd w:val="0"/>
              <w:spacing w:line="264" w:lineRule="auto"/>
            </w:pPr>
            <w:r>
              <w:rPr>
                <w:sz w:val="22"/>
                <w:szCs w:val="22"/>
              </w:rPr>
              <w:t>Составление и запись предложений</w:t>
            </w:r>
            <w:proofErr w:type="gramStart"/>
            <w:r>
              <w:rPr>
                <w:sz w:val="22"/>
                <w:szCs w:val="22"/>
              </w:rPr>
              <w:t>.</w:t>
            </w:r>
            <w:r w:rsidR="00844655">
              <w:rPr>
                <w:sz w:val="22"/>
                <w:szCs w:val="22"/>
              </w:rPr>
              <w:t>(</w:t>
            </w:r>
            <w:proofErr w:type="gramEnd"/>
            <w:r w:rsidR="00844655">
              <w:rPr>
                <w:sz w:val="22"/>
                <w:szCs w:val="22"/>
              </w:rPr>
              <w:t xml:space="preserve"> Запись слов под диктовку)</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right w:val="single" w:sz="4" w:space="0" w:color="auto"/>
            </w:tcBorders>
          </w:tcPr>
          <w:p w:rsidR="0020359B" w:rsidRDefault="0020359B" w:rsidP="005F1421">
            <w:r>
              <w:rPr>
                <w:lang w:val="tt-RU"/>
              </w:rPr>
              <w:t xml:space="preserve">   </w:t>
            </w:r>
            <w:r w:rsidR="00FC60DF">
              <w:rPr>
                <w:lang w:val="en-US"/>
              </w:rPr>
              <w:t>3</w:t>
            </w:r>
            <w:r>
              <w:rPr>
                <w:lang w:val="en-US"/>
              </w:rPr>
              <w:t>0</w:t>
            </w:r>
            <w:r w:rsidR="004B513D">
              <w:t>.</w:t>
            </w:r>
            <w:r>
              <w:t>11</w:t>
            </w: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D964D2">
        <w:trPr>
          <w:trHeight w:val="777"/>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2</w:t>
            </w:r>
            <w:r w:rsidR="00696813">
              <w:rPr>
                <w:lang w:val="tt-RU"/>
              </w:rPr>
              <w:t>5</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 xml:space="preserve">Строчная и заглавная </w:t>
            </w:r>
            <w:r>
              <w:rPr>
                <w:spacing w:val="-15"/>
                <w:sz w:val="22"/>
                <w:szCs w:val="22"/>
              </w:rPr>
              <w:t xml:space="preserve">буквы </w:t>
            </w:r>
            <w:r>
              <w:rPr>
                <w:sz w:val="22"/>
                <w:szCs w:val="22"/>
              </w:rPr>
              <w:t xml:space="preserve"> </w:t>
            </w:r>
            <w:proofErr w:type="gramStart"/>
            <w:r>
              <w:rPr>
                <w:i/>
                <w:iCs/>
                <w:sz w:val="22"/>
                <w:szCs w:val="22"/>
              </w:rPr>
              <w:t>л</w:t>
            </w:r>
            <w:proofErr w:type="gramEnd"/>
            <w:r>
              <w:rPr>
                <w:sz w:val="22"/>
                <w:szCs w:val="22"/>
              </w:rPr>
              <w:t>,</w:t>
            </w:r>
            <w:r>
              <w:rPr>
                <w:i/>
                <w:iCs/>
                <w:sz w:val="22"/>
                <w:szCs w:val="22"/>
              </w:rPr>
              <w:t xml:space="preserve"> Л</w:t>
            </w:r>
            <w:r>
              <w:rPr>
                <w:sz w:val="22"/>
                <w:szCs w:val="22"/>
              </w:rPr>
              <w:t xml:space="preserve">. Составление и запись слогов и слов. </w:t>
            </w:r>
          </w:p>
          <w:p w:rsidR="0020359B" w:rsidRDefault="0020359B" w:rsidP="005F1421">
            <w:pPr>
              <w:autoSpaceDE w:val="0"/>
              <w:autoSpaceDN w:val="0"/>
              <w:adjustRightInd w:val="0"/>
              <w:spacing w:line="264" w:lineRule="auto"/>
            </w:pP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FC60DF" w:rsidP="00FC60DF">
            <w:r>
              <w:t>04.12</w:t>
            </w:r>
          </w:p>
          <w:p w:rsidR="0020359B" w:rsidRPr="0035300B" w:rsidRDefault="0020359B" w:rsidP="005F1421">
            <w:pPr>
              <w:rPr>
                <w:lang w:val="tt-RU"/>
              </w:rP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D964D2" w:rsidTr="00D964D2">
        <w:trPr>
          <w:trHeight w:val="830"/>
        </w:trPr>
        <w:tc>
          <w:tcPr>
            <w:tcW w:w="1101" w:type="dxa"/>
            <w:tcBorders>
              <w:top w:val="single" w:sz="4" w:space="0" w:color="auto"/>
              <w:left w:val="single" w:sz="4" w:space="0" w:color="auto"/>
              <w:right w:val="single" w:sz="4" w:space="0" w:color="auto"/>
            </w:tcBorders>
          </w:tcPr>
          <w:p w:rsidR="00D964D2" w:rsidRDefault="00696813" w:rsidP="005F1421">
            <w:pPr>
              <w:jc w:val="center"/>
            </w:pPr>
            <w:r>
              <w:t>26</w:t>
            </w:r>
          </w:p>
        </w:tc>
        <w:tc>
          <w:tcPr>
            <w:tcW w:w="4394" w:type="dxa"/>
            <w:tcBorders>
              <w:top w:val="single" w:sz="4" w:space="0" w:color="auto"/>
              <w:left w:val="single" w:sz="4" w:space="0" w:color="auto"/>
              <w:right w:val="single" w:sz="4" w:space="0" w:color="auto"/>
            </w:tcBorders>
          </w:tcPr>
          <w:p w:rsidR="00D964D2" w:rsidRDefault="00D964D2" w:rsidP="005F1421">
            <w:r>
              <w:rPr>
                <w:sz w:val="22"/>
                <w:szCs w:val="22"/>
              </w:rPr>
              <w:t xml:space="preserve">Строчная и заглавная </w:t>
            </w:r>
            <w:r>
              <w:rPr>
                <w:spacing w:val="-15"/>
                <w:sz w:val="22"/>
                <w:szCs w:val="22"/>
              </w:rPr>
              <w:t>буквы</w:t>
            </w:r>
            <w:r>
              <w:rPr>
                <w:sz w:val="22"/>
                <w:szCs w:val="22"/>
              </w:rPr>
              <w:t xml:space="preserve">  </w:t>
            </w:r>
            <w:r>
              <w:rPr>
                <w:i/>
                <w:iCs/>
                <w:sz w:val="22"/>
                <w:szCs w:val="22"/>
              </w:rPr>
              <w:t>т</w:t>
            </w:r>
            <w:r>
              <w:rPr>
                <w:sz w:val="22"/>
                <w:szCs w:val="22"/>
              </w:rPr>
              <w:t xml:space="preserve">, </w:t>
            </w:r>
            <w:r>
              <w:rPr>
                <w:i/>
                <w:iCs/>
                <w:sz w:val="22"/>
                <w:szCs w:val="22"/>
              </w:rPr>
              <w:t>Т</w:t>
            </w:r>
            <w:r>
              <w:rPr>
                <w:sz w:val="22"/>
                <w:szCs w:val="22"/>
              </w:rPr>
              <w:t>. Списывание слов и предложений</w:t>
            </w:r>
          </w:p>
        </w:tc>
        <w:tc>
          <w:tcPr>
            <w:tcW w:w="567" w:type="dxa"/>
            <w:tcBorders>
              <w:top w:val="single" w:sz="4" w:space="0" w:color="auto"/>
              <w:left w:val="single" w:sz="4" w:space="0" w:color="auto"/>
              <w:right w:val="single" w:sz="4" w:space="0" w:color="auto"/>
            </w:tcBorders>
          </w:tcPr>
          <w:p w:rsidR="00D964D2" w:rsidRDefault="00450D27" w:rsidP="005F1421">
            <w:pPr>
              <w:jc w:val="center"/>
            </w:pPr>
            <w:r>
              <w:t>1</w:t>
            </w:r>
          </w:p>
        </w:tc>
        <w:tc>
          <w:tcPr>
            <w:tcW w:w="992" w:type="dxa"/>
            <w:tcBorders>
              <w:top w:val="single" w:sz="4" w:space="0" w:color="auto"/>
              <w:left w:val="single" w:sz="4" w:space="0" w:color="auto"/>
              <w:right w:val="single" w:sz="4" w:space="0" w:color="auto"/>
            </w:tcBorders>
          </w:tcPr>
          <w:p w:rsidR="00D964D2" w:rsidRDefault="00FC60DF" w:rsidP="005F1421">
            <w:pPr>
              <w:jc w:val="center"/>
            </w:pPr>
            <w:r>
              <w:t>07.12</w:t>
            </w:r>
          </w:p>
        </w:tc>
        <w:tc>
          <w:tcPr>
            <w:tcW w:w="1134" w:type="dxa"/>
            <w:tcBorders>
              <w:top w:val="single" w:sz="4" w:space="0" w:color="auto"/>
              <w:left w:val="single" w:sz="4" w:space="0" w:color="auto"/>
              <w:right w:val="single" w:sz="4" w:space="0" w:color="auto"/>
            </w:tcBorders>
          </w:tcPr>
          <w:p w:rsidR="00D964D2" w:rsidRDefault="00D964D2"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D964D2" w:rsidRDefault="00D964D2" w:rsidP="005F1421"/>
        </w:tc>
      </w:tr>
      <w:tr w:rsidR="0020359B" w:rsidTr="00D964D2">
        <w:trPr>
          <w:trHeight w:val="712"/>
        </w:trPr>
        <w:tc>
          <w:tcPr>
            <w:tcW w:w="1101" w:type="dxa"/>
            <w:tcBorders>
              <w:top w:val="single" w:sz="4" w:space="0" w:color="auto"/>
              <w:left w:val="single" w:sz="4" w:space="0" w:color="auto"/>
              <w:right w:val="single" w:sz="4" w:space="0" w:color="auto"/>
            </w:tcBorders>
          </w:tcPr>
          <w:p w:rsidR="0020359B" w:rsidRPr="0035300B" w:rsidRDefault="00696813" w:rsidP="005F1421">
            <w:pPr>
              <w:jc w:val="center"/>
              <w:rPr>
                <w:lang w:val="tt-RU"/>
              </w:rPr>
            </w:pPr>
            <w:r>
              <w:rPr>
                <w:lang w:val="tt-RU"/>
              </w:rPr>
              <w:t>27</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 xml:space="preserve">Строчная и заглавная </w:t>
            </w:r>
            <w:r>
              <w:rPr>
                <w:spacing w:val="-15"/>
                <w:sz w:val="22"/>
                <w:szCs w:val="22"/>
              </w:rPr>
              <w:t>буквы</w:t>
            </w:r>
            <w:r>
              <w:rPr>
                <w:sz w:val="22"/>
                <w:szCs w:val="22"/>
              </w:rPr>
              <w:t xml:space="preserve">  к, К. Письмо слогов, слов и предложений.</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20359B" w:rsidP="005F1421">
            <w:pPr>
              <w:jc w:val="center"/>
            </w:pPr>
            <w:r>
              <w:rPr>
                <w:lang w:val="tt-RU"/>
              </w:rPr>
              <w:t>1</w:t>
            </w:r>
            <w:r w:rsidR="00FC60DF">
              <w:rPr>
                <w:lang w:val="en-US"/>
              </w:rPr>
              <w:t>1</w:t>
            </w:r>
            <w:r w:rsidR="00FC60DF">
              <w:t>.12</w:t>
            </w:r>
          </w:p>
          <w:p w:rsidR="0020359B" w:rsidRDefault="0020359B" w:rsidP="005F1421">
            <w:pPr>
              <w:jc w:val="cente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D964D2" w:rsidTr="00D964D2">
        <w:trPr>
          <w:trHeight w:val="712"/>
        </w:trPr>
        <w:tc>
          <w:tcPr>
            <w:tcW w:w="1101" w:type="dxa"/>
            <w:tcBorders>
              <w:top w:val="single" w:sz="4" w:space="0" w:color="auto"/>
              <w:left w:val="single" w:sz="4" w:space="0" w:color="auto"/>
              <w:right w:val="single" w:sz="4" w:space="0" w:color="auto"/>
            </w:tcBorders>
          </w:tcPr>
          <w:p w:rsidR="00D964D2" w:rsidRDefault="00696813" w:rsidP="005F1421">
            <w:pPr>
              <w:jc w:val="center"/>
              <w:rPr>
                <w:lang w:val="tt-RU"/>
              </w:rPr>
            </w:pPr>
            <w:r>
              <w:rPr>
                <w:lang w:val="tt-RU"/>
              </w:rPr>
              <w:t>28</w:t>
            </w:r>
          </w:p>
        </w:tc>
        <w:tc>
          <w:tcPr>
            <w:tcW w:w="4394" w:type="dxa"/>
            <w:tcBorders>
              <w:top w:val="single" w:sz="4" w:space="0" w:color="auto"/>
              <w:left w:val="single" w:sz="4" w:space="0" w:color="auto"/>
              <w:right w:val="single" w:sz="4" w:space="0" w:color="auto"/>
            </w:tcBorders>
          </w:tcPr>
          <w:p w:rsidR="00D964D2" w:rsidRDefault="00D964D2" w:rsidP="00D964D2">
            <w:r>
              <w:rPr>
                <w:sz w:val="22"/>
                <w:szCs w:val="22"/>
              </w:rPr>
              <w:t xml:space="preserve">Закрепление изученных букв. Составление и запись предложений. </w:t>
            </w:r>
          </w:p>
          <w:p w:rsidR="00D964D2" w:rsidRDefault="00D964D2" w:rsidP="005F1421"/>
        </w:tc>
        <w:tc>
          <w:tcPr>
            <w:tcW w:w="567" w:type="dxa"/>
            <w:tcBorders>
              <w:top w:val="single" w:sz="4" w:space="0" w:color="auto"/>
              <w:left w:val="single" w:sz="4" w:space="0" w:color="auto"/>
              <w:right w:val="single" w:sz="4" w:space="0" w:color="auto"/>
            </w:tcBorders>
          </w:tcPr>
          <w:p w:rsidR="00D964D2" w:rsidRDefault="00450D27" w:rsidP="005F1421">
            <w:pPr>
              <w:jc w:val="center"/>
            </w:pPr>
            <w:r>
              <w:t>1</w:t>
            </w:r>
          </w:p>
        </w:tc>
        <w:tc>
          <w:tcPr>
            <w:tcW w:w="992" w:type="dxa"/>
            <w:tcBorders>
              <w:top w:val="single" w:sz="4" w:space="0" w:color="auto"/>
              <w:left w:val="single" w:sz="4" w:space="0" w:color="auto"/>
              <w:right w:val="single" w:sz="4" w:space="0" w:color="auto"/>
            </w:tcBorders>
          </w:tcPr>
          <w:p w:rsidR="00D964D2" w:rsidRDefault="00FC60DF" w:rsidP="005F1421">
            <w:pPr>
              <w:jc w:val="center"/>
              <w:rPr>
                <w:lang w:val="tt-RU"/>
              </w:rPr>
            </w:pPr>
            <w:r>
              <w:rPr>
                <w:lang w:val="tt-RU"/>
              </w:rPr>
              <w:t>14.12</w:t>
            </w:r>
          </w:p>
        </w:tc>
        <w:tc>
          <w:tcPr>
            <w:tcW w:w="1134" w:type="dxa"/>
            <w:tcBorders>
              <w:top w:val="single" w:sz="4" w:space="0" w:color="auto"/>
              <w:left w:val="single" w:sz="4" w:space="0" w:color="auto"/>
              <w:right w:val="single" w:sz="4" w:space="0" w:color="auto"/>
            </w:tcBorders>
          </w:tcPr>
          <w:p w:rsidR="00D964D2" w:rsidRDefault="00D964D2"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D964D2" w:rsidRDefault="00D964D2"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Pr="0035300B" w:rsidRDefault="00696813" w:rsidP="005F1421">
            <w:pPr>
              <w:jc w:val="center"/>
              <w:rPr>
                <w:lang w:val="tt-RU"/>
              </w:rPr>
            </w:pPr>
            <w:r>
              <w:t>29</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Строчные и заглавные </w:t>
            </w:r>
            <w:r>
              <w:rPr>
                <w:spacing w:val="-15"/>
                <w:sz w:val="22"/>
                <w:szCs w:val="22"/>
              </w:rPr>
              <w:t xml:space="preserve">буквы  </w:t>
            </w:r>
            <w:proofErr w:type="gramStart"/>
            <w:r>
              <w:rPr>
                <w:i/>
                <w:iCs/>
                <w:spacing w:val="-15"/>
                <w:sz w:val="22"/>
                <w:szCs w:val="22"/>
              </w:rPr>
              <w:t>р</w:t>
            </w:r>
            <w:proofErr w:type="gramEnd"/>
            <w:r>
              <w:rPr>
                <w:i/>
                <w:iCs/>
                <w:spacing w:val="-15"/>
                <w:sz w:val="22"/>
                <w:szCs w:val="22"/>
              </w:rPr>
              <w:t>, Р, в, В</w:t>
            </w:r>
            <w:r>
              <w:rPr>
                <w:sz w:val="22"/>
                <w:szCs w:val="22"/>
              </w:rPr>
              <w:t>. Письмо слогов, слов и предложений.</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rPr>
                <w:lang w:val="en-US"/>
              </w:rPr>
              <w:t>18</w:t>
            </w:r>
            <w:r>
              <w:t>.12</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Pr="0035300B" w:rsidRDefault="0020359B" w:rsidP="005F1421">
            <w:pPr>
              <w:jc w:val="center"/>
              <w:rPr>
                <w:lang w:val="tt-RU"/>
              </w:rPr>
            </w:pPr>
            <w:r>
              <w:lastRenderedPageBreak/>
              <w:t>3</w:t>
            </w:r>
            <w:r w:rsidR="00696813">
              <w:rPr>
                <w:lang w:val="tt-RU"/>
              </w:rPr>
              <w:t>0</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Письмо изученных строчных и заглавных букв.</w:t>
            </w:r>
          </w:p>
          <w:p w:rsidR="0020359B" w:rsidRPr="008C1C52" w:rsidRDefault="0020359B" w:rsidP="005F1421">
            <w:pPr>
              <w:rPr>
                <w:color w:val="FF0000"/>
              </w:rPr>
            </w:pPr>
            <w:r w:rsidRPr="008C1C52">
              <w:rPr>
                <w:sz w:val="22"/>
                <w:szCs w:val="22"/>
              </w:rPr>
              <w:t>Диагностическая работа.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2</w:t>
            </w:r>
            <w:r w:rsidR="00FC60DF">
              <w:rPr>
                <w:lang w:val="en-US"/>
              </w:rPr>
              <w:t>1</w:t>
            </w:r>
            <w:r w:rsidR="00FC60DF">
              <w:t>.12</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1619"/>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3</w:t>
            </w:r>
            <w:r w:rsidR="00696813">
              <w:rPr>
                <w:lang w:val="tt-RU"/>
              </w:rPr>
              <w:t>1</w:t>
            </w:r>
          </w:p>
        </w:tc>
        <w:tc>
          <w:tcPr>
            <w:tcW w:w="4394" w:type="dxa"/>
            <w:tcBorders>
              <w:top w:val="single" w:sz="4" w:space="0" w:color="auto"/>
              <w:left w:val="single" w:sz="4" w:space="0" w:color="auto"/>
              <w:right w:val="single" w:sz="4" w:space="0" w:color="auto"/>
            </w:tcBorders>
          </w:tcPr>
          <w:p w:rsidR="0020359B" w:rsidRDefault="0020359B" w:rsidP="005F1421">
            <w:pPr>
              <w:autoSpaceDE w:val="0"/>
              <w:autoSpaceDN w:val="0"/>
              <w:adjustRightInd w:val="0"/>
              <w:spacing w:line="264" w:lineRule="auto"/>
              <w:rPr>
                <w:spacing w:val="-15"/>
              </w:rPr>
            </w:pPr>
            <w:r>
              <w:rPr>
                <w:sz w:val="22"/>
                <w:szCs w:val="22"/>
              </w:rPr>
              <w:t xml:space="preserve">Строчная и заглавная </w:t>
            </w:r>
            <w:r>
              <w:rPr>
                <w:spacing w:val="-15"/>
                <w:sz w:val="22"/>
                <w:szCs w:val="22"/>
              </w:rPr>
              <w:t xml:space="preserve">буквы </w:t>
            </w:r>
            <w:proofErr w:type="gramStart"/>
            <w:r>
              <w:rPr>
                <w:i/>
                <w:iCs/>
                <w:spacing w:val="-15"/>
                <w:sz w:val="22"/>
                <w:szCs w:val="22"/>
              </w:rPr>
              <w:t>п</w:t>
            </w:r>
            <w:proofErr w:type="gramEnd"/>
            <w:r>
              <w:rPr>
                <w:i/>
                <w:iCs/>
                <w:spacing w:val="-15"/>
                <w:sz w:val="22"/>
                <w:szCs w:val="22"/>
              </w:rPr>
              <w:t>,,  П.</w:t>
            </w:r>
          </w:p>
          <w:p w:rsidR="0020359B" w:rsidRDefault="0020359B" w:rsidP="005F1421">
            <w:pPr>
              <w:autoSpaceDE w:val="0"/>
              <w:autoSpaceDN w:val="0"/>
              <w:adjustRightInd w:val="0"/>
              <w:spacing w:line="264" w:lineRule="auto"/>
              <w:rPr>
                <w:spacing w:val="-15"/>
              </w:rPr>
            </w:pPr>
            <w:r>
              <w:rPr>
                <w:sz w:val="22"/>
                <w:szCs w:val="22"/>
              </w:rPr>
              <w:t xml:space="preserve">Строчная и заглавная </w:t>
            </w:r>
            <w:r>
              <w:rPr>
                <w:spacing w:val="-15"/>
                <w:sz w:val="22"/>
                <w:szCs w:val="22"/>
              </w:rPr>
              <w:t xml:space="preserve">буквы  </w:t>
            </w:r>
            <w:proofErr w:type="gramStart"/>
            <w:r>
              <w:rPr>
                <w:spacing w:val="-15"/>
                <w:sz w:val="22"/>
                <w:szCs w:val="22"/>
              </w:rPr>
              <w:t>г</w:t>
            </w:r>
            <w:proofErr w:type="gramEnd"/>
            <w:r>
              <w:rPr>
                <w:spacing w:val="-15"/>
                <w:sz w:val="22"/>
                <w:szCs w:val="22"/>
              </w:rPr>
              <w:t>,  Г.</w:t>
            </w:r>
          </w:p>
          <w:p w:rsidR="0020359B" w:rsidRDefault="0020359B" w:rsidP="005F1421">
            <w:pPr>
              <w:rPr>
                <w:spacing w:val="-15"/>
              </w:rPr>
            </w:pPr>
            <w:r>
              <w:rPr>
                <w:sz w:val="22"/>
                <w:szCs w:val="22"/>
              </w:rPr>
              <w:t>Звуковой анализ. Письмо слов.</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20359B" w:rsidP="005F1421">
            <w:pPr>
              <w:jc w:val="center"/>
            </w:pPr>
            <w:r>
              <w:t>2</w:t>
            </w:r>
            <w:r w:rsidR="00FC60DF">
              <w:rPr>
                <w:lang w:val="en-US"/>
              </w:rPr>
              <w:t>5</w:t>
            </w:r>
            <w:r w:rsidR="00FC60DF">
              <w:t>.12</w:t>
            </w:r>
          </w:p>
          <w:p w:rsidR="0020359B" w:rsidRDefault="0020359B" w:rsidP="005F1421">
            <w:pPr>
              <w:jc w:val="cente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1771"/>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3</w:t>
            </w:r>
            <w:r w:rsidR="00696813">
              <w:rPr>
                <w:lang w:val="tt-RU"/>
              </w:rPr>
              <w:t>2</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Письмо изученных строчных и заглавных букв.</w:t>
            </w:r>
          </w:p>
          <w:p w:rsidR="0020359B" w:rsidRDefault="0020359B" w:rsidP="005F1421">
            <w:r>
              <w:rPr>
                <w:sz w:val="22"/>
                <w:szCs w:val="22"/>
              </w:rPr>
              <w:t>Сравнение звуков [г] и [</w:t>
            </w:r>
            <w:proofErr w:type="gramStart"/>
            <w:r>
              <w:rPr>
                <w:sz w:val="22"/>
                <w:szCs w:val="22"/>
              </w:rPr>
              <w:t>к</w:t>
            </w:r>
            <w:proofErr w:type="gramEnd"/>
            <w:r>
              <w:rPr>
                <w:sz w:val="22"/>
                <w:szCs w:val="22"/>
              </w:rPr>
              <w:t>].</w:t>
            </w:r>
          </w:p>
          <w:p w:rsidR="0020359B" w:rsidRDefault="0020359B" w:rsidP="005F1421">
            <w:r>
              <w:rPr>
                <w:sz w:val="22"/>
                <w:szCs w:val="22"/>
              </w:rPr>
              <w:t xml:space="preserve">Строчные и заглавные буквы </w:t>
            </w:r>
            <w:r>
              <w:rPr>
                <w:i/>
                <w:sz w:val="22"/>
                <w:szCs w:val="22"/>
              </w:rPr>
              <w:t>е, Е, ё, Ё</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Pr="00AA23CC" w:rsidRDefault="00FC60DF" w:rsidP="005F1421">
            <w:pPr>
              <w:rPr>
                <w:lang w:val="en-US"/>
              </w:rPr>
            </w:pPr>
            <w:r>
              <w:rPr>
                <w:lang w:val="en-US"/>
              </w:rPr>
              <w:t>1</w:t>
            </w:r>
            <w:r w:rsidR="004B513D">
              <w:t>1</w:t>
            </w:r>
            <w:r>
              <w:rPr>
                <w:lang w:val="tt-RU"/>
              </w:rPr>
              <w:t>.01</w:t>
            </w:r>
          </w:p>
          <w:p w:rsidR="0020359B" w:rsidRPr="007D54FE" w:rsidRDefault="0020359B" w:rsidP="005F1421">
            <w:pPr>
              <w:jc w:val="center"/>
              <w:rPr>
                <w:lang w:val="tt-RU"/>
              </w:rP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2378"/>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3</w:t>
            </w:r>
            <w:r w:rsidR="00696813">
              <w:rPr>
                <w:lang w:val="tt-RU"/>
              </w:rPr>
              <w:t>3</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 xml:space="preserve">Буквы  </w:t>
            </w:r>
            <w:r>
              <w:rPr>
                <w:i/>
                <w:iCs/>
                <w:sz w:val="22"/>
                <w:szCs w:val="22"/>
              </w:rPr>
              <w:t>е, ё</w:t>
            </w:r>
            <w:r>
              <w:rPr>
                <w:sz w:val="22"/>
                <w:szCs w:val="22"/>
              </w:rPr>
              <w:t xml:space="preserve"> после согласных, как показатели мягкости предшествующего согласного.</w:t>
            </w:r>
          </w:p>
          <w:p w:rsidR="0020359B" w:rsidRDefault="0020359B" w:rsidP="005F1421">
            <w:pPr>
              <w:autoSpaceDE w:val="0"/>
              <w:autoSpaceDN w:val="0"/>
              <w:adjustRightInd w:val="0"/>
              <w:spacing w:line="264" w:lineRule="auto"/>
            </w:pPr>
            <w:r>
              <w:rPr>
                <w:sz w:val="22"/>
                <w:szCs w:val="22"/>
              </w:rPr>
              <w:t>Письмо изученных букв, слов и предложений.</w:t>
            </w:r>
          </w:p>
          <w:p w:rsidR="0020359B" w:rsidRDefault="0020359B" w:rsidP="005F1421">
            <w:pPr>
              <w:autoSpaceDE w:val="0"/>
              <w:autoSpaceDN w:val="0"/>
              <w:adjustRightInd w:val="0"/>
              <w:spacing w:line="264" w:lineRule="auto"/>
            </w:pPr>
            <w:r w:rsidRPr="008C1C52">
              <w:rPr>
                <w:sz w:val="22"/>
                <w:szCs w:val="22"/>
              </w:rPr>
              <w:t>Диагностическая работа</w:t>
            </w:r>
            <w:proofErr w:type="gramStart"/>
            <w:r>
              <w:rPr>
                <w:b/>
                <w:sz w:val="22"/>
                <w:szCs w:val="22"/>
              </w:rPr>
              <w:t>.</w:t>
            </w:r>
            <w:r w:rsidR="00844655">
              <w:rPr>
                <w:sz w:val="22"/>
                <w:szCs w:val="22"/>
              </w:rPr>
              <w:t>(</w:t>
            </w:r>
            <w:proofErr w:type="gramEnd"/>
            <w:r w:rsidR="00844655">
              <w:rPr>
                <w:sz w:val="22"/>
                <w:szCs w:val="22"/>
              </w:rPr>
              <w:t xml:space="preserve"> Запись слов под диктовку)</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FC60DF" w:rsidP="005F1421">
            <w:pPr>
              <w:jc w:val="center"/>
            </w:pPr>
            <w:r>
              <w:t>1</w:t>
            </w:r>
            <w:r w:rsidR="004B513D">
              <w:t>5</w:t>
            </w:r>
            <w:r>
              <w:t>.01</w:t>
            </w:r>
          </w:p>
          <w:p w:rsidR="0020359B" w:rsidRDefault="0020359B" w:rsidP="005F1421">
            <w:pPr>
              <w:jc w:val="cente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BE04AC" w:rsidTr="00D964D2">
        <w:trPr>
          <w:trHeight w:val="301"/>
        </w:trPr>
        <w:tc>
          <w:tcPr>
            <w:tcW w:w="14992" w:type="dxa"/>
            <w:gridSpan w:val="6"/>
          </w:tcPr>
          <w:p w:rsidR="00BE04AC" w:rsidRPr="00C45021" w:rsidRDefault="00BE04AC" w:rsidP="00BE04AC">
            <w:pPr>
              <w:contextualSpacing/>
              <w:jc w:val="center"/>
              <w:rPr>
                <w:rFonts w:eastAsia="Calibri"/>
                <w:b/>
                <w:sz w:val="28"/>
                <w:szCs w:val="28"/>
              </w:rPr>
            </w:pPr>
            <w:r>
              <w:rPr>
                <w:rFonts w:eastAsia="Calibri"/>
                <w:b/>
                <w:sz w:val="28"/>
                <w:szCs w:val="28"/>
              </w:rPr>
              <w:t>Пропись</w:t>
            </w:r>
            <w:proofErr w:type="gramStart"/>
            <w:r>
              <w:rPr>
                <w:rFonts w:eastAsia="Calibri"/>
                <w:b/>
                <w:sz w:val="28"/>
                <w:szCs w:val="28"/>
              </w:rPr>
              <w:t xml:space="preserve"> </w:t>
            </w:r>
            <w:r w:rsidRPr="00C45021">
              <w:rPr>
                <w:rFonts w:eastAsia="Calibri"/>
                <w:b/>
                <w:sz w:val="28"/>
                <w:szCs w:val="28"/>
              </w:rPr>
              <w:t>.</w:t>
            </w:r>
            <w:proofErr w:type="gramEnd"/>
            <w:r w:rsidRPr="00C45021">
              <w:rPr>
                <w:rFonts w:eastAsia="Calibri"/>
                <w:b/>
                <w:sz w:val="28"/>
                <w:szCs w:val="28"/>
              </w:rPr>
              <w:t xml:space="preserve"> «Мой алфавит».</w:t>
            </w:r>
            <w:r>
              <w:rPr>
                <w:rFonts w:eastAsia="Calibri"/>
                <w:b/>
                <w:sz w:val="28"/>
                <w:szCs w:val="28"/>
              </w:rPr>
              <w:t xml:space="preserve"> ч. 2</w:t>
            </w:r>
          </w:p>
        </w:tc>
      </w:tr>
      <w:tr w:rsidR="00BE04AC" w:rsidTr="00B21718">
        <w:trPr>
          <w:trHeight w:val="818"/>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34</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б, Б.</w:t>
            </w:r>
            <w:r>
              <w:rPr>
                <w:sz w:val="22"/>
                <w:szCs w:val="22"/>
              </w:rPr>
              <w:t xml:space="preserve"> Парные звуки</w:t>
            </w:r>
          </w:p>
          <w:p w:rsidR="00BE04AC" w:rsidRDefault="00BE04AC" w:rsidP="00BE04AC">
            <w:pPr>
              <w:autoSpaceDE w:val="0"/>
              <w:autoSpaceDN w:val="0"/>
              <w:adjustRightInd w:val="0"/>
              <w:spacing w:line="264" w:lineRule="auto"/>
            </w:pPr>
            <w:r>
              <w:rPr>
                <w:sz w:val="22"/>
                <w:szCs w:val="22"/>
              </w:rPr>
              <w:t>[б] – [</w:t>
            </w:r>
            <w:proofErr w:type="gramStart"/>
            <w:r>
              <w:rPr>
                <w:sz w:val="22"/>
                <w:szCs w:val="22"/>
              </w:rPr>
              <w:t>п</w:t>
            </w:r>
            <w:proofErr w:type="gramEnd"/>
            <w:r>
              <w:rPr>
                <w:sz w:val="22"/>
                <w:szCs w:val="22"/>
              </w:rPr>
              <w:t>].</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Default="00FC60DF" w:rsidP="00BE04AC">
            <w:pPr>
              <w:jc w:val="center"/>
            </w:pPr>
            <w:r>
              <w:t>18.01</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Моделировать буквы из набора различных  элементов.</w:t>
            </w:r>
          </w:p>
          <w:p w:rsidR="00BE04AC" w:rsidRDefault="00BE04AC" w:rsidP="00BE04AC">
            <w:pPr>
              <w:autoSpaceDE w:val="0"/>
              <w:autoSpaceDN w:val="0"/>
              <w:adjustRightInd w:val="0"/>
              <w:spacing w:line="264" w:lineRule="auto"/>
            </w:pPr>
            <w:r>
              <w:rPr>
                <w:sz w:val="22"/>
                <w:szCs w:val="22"/>
              </w:rPr>
              <w:t>Сравнивать собственные буквы с предложенным образцом.</w:t>
            </w:r>
          </w:p>
          <w:p w:rsidR="00BE04AC" w:rsidRDefault="00BE04AC" w:rsidP="00BE04AC">
            <w:pPr>
              <w:autoSpaceDE w:val="0"/>
              <w:autoSpaceDN w:val="0"/>
              <w:adjustRightInd w:val="0"/>
              <w:spacing w:line="264" w:lineRule="auto"/>
            </w:pPr>
            <w:r>
              <w:rPr>
                <w:sz w:val="22"/>
                <w:szCs w:val="22"/>
              </w:rPr>
              <w:t>Соотносить слова, написанные печатным и курсивным шрифтом.</w:t>
            </w:r>
          </w:p>
          <w:p w:rsidR="00BE04AC" w:rsidRDefault="00BE04AC" w:rsidP="00BE04AC">
            <w:pPr>
              <w:autoSpaceDE w:val="0"/>
              <w:autoSpaceDN w:val="0"/>
              <w:adjustRightInd w:val="0"/>
              <w:spacing w:line="264" w:lineRule="auto"/>
            </w:pPr>
            <w:r>
              <w:rPr>
                <w:sz w:val="22"/>
                <w:szCs w:val="22"/>
              </w:rPr>
              <w:t>Выкладывать слова из разрезной азбуки.</w:t>
            </w: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p w:rsidR="00BE04AC" w:rsidRDefault="00BE04AC" w:rsidP="00BE04AC">
            <w:pPr>
              <w:autoSpaceDE w:val="0"/>
              <w:autoSpaceDN w:val="0"/>
              <w:adjustRightInd w:val="0"/>
              <w:spacing w:line="264" w:lineRule="auto"/>
            </w:pPr>
            <w:r>
              <w:rPr>
                <w:sz w:val="22"/>
                <w:szCs w:val="22"/>
              </w:rPr>
              <w:lastRenderedPageBreak/>
              <w:t>Списывать слова и предложения в соответствии с заданным алгоритмом.</w:t>
            </w:r>
          </w:p>
          <w:p w:rsidR="00BE04AC" w:rsidRDefault="00BE04AC" w:rsidP="00BE04AC">
            <w:pPr>
              <w:autoSpaceDE w:val="0"/>
              <w:autoSpaceDN w:val="0"/>
              <w:adjustRightInd w:val="0"/>
              <w:spacing w:line="264" w:lineRule="auto"/>
            </w:pPr>
            <w:r>
              <w:rPr>
                <w:sz w:val="22"/>
                <w:szCs w:val="22"/>
              </w:rPr>
              <w:t>Моделировать предложение.</w:t>
            </w:r>
          </w:p>
          <w:p w:rsidR="00BE04AC" w:rsidRDefault="00BE04AC" w:rsidP="00BE04AC">
            <w:pPr>
              <w:autoSpaceDE w:val="0"/>
              <w:autoSpaceDN w:val="0"/>
              <w:adjustRightInd w:val="0"/>
              <w:spacing w:line="264" w:lineRule="auto"/>
            </w:pPr>
            <w:r>
              <w:rPr>
                <w:sz w:val="22"/>
                <w:szCs w:val="22"/>
              </w:rPr>
              <w:t>Контролировать собственные действия, этапы своей работы.</w:t>
            </w:r>
          </w:p>
        </w:tc>
      </w:tr>
      <w:tr w:rsidR="00BE04AC" w:rsidTr="00B21718">
        <w:trPr>
          <w:trHeight w:val="840"/>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35</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proofErr w:type="gramStart"/>
            <w:r>
              <w:rPr>
                <w:sz w:val="22"/>
                <w:szCs w:val="22"/>
              </w:rPr>
              <w:t>Строчная</w:t>
            </w:r>
            <w:proofErr w:type="gramEnd"/>
            <w:r>
              <w:rPr>
                <w:sz w:val="22"/>
                <w:szCs w:val="22"/>
              </w:rPr>
              <w:t xml:space="preserve"> и заглавная буквы </w:t>
            </w:r>
            <w:r>
              <w:rPr>
                <w:i/>
                <w:iCs/>
                <w:sz w:val="22"/>
                <w:szCs w:val="22"/>
              </w:rPr>
              <w:t>з, З</w:t>
            </w:r>
            <w:r>
              <w:rPr>
                <w:sz w:val="22"/>
                <w:szCs w:val="22"/>
              </w:rPr>
              <w:t>. Сравнение звуков [з] и [с].</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right w:val="single" w:sz="4" w:space="0" w:color="auto"/>
            </w:tcBorders>
          </w:tcPr>
          <w:p w:rsidR="00BE04AC" w:rsidRPr="00FC60DF" w:rsidRDefault="00FC60DF" w:rsidP="00FC60DF">
            <w:r>
              <w:t>22.01</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tcPr>
          <w:p w:rsidR="00BE04AC" w:rsidRDefault="00BE04AC" w:rsidP="00BE04AC">
            <w:pPr>
              <w:autoSpaceDE w:val="0"/>
              <w:autoSpaceDN w:val="0"/>
              <w:adjustRightInd w:val="0"/>
              <w:spacing w:line="264" w:lineRule="auto"/>
            </w:pPr>
          </w:p>
        </w:tc>
      </w:tr>
      <w:tr w:rsidR="00BE04AC" w:rsidTr="00B21718">
        <w:trPr>
          <w:trHeight w:val="1872"/>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lastRenderedPageBreak/>
              <w:t>36</w:t>
            </w:r>
          </w:p>
        </w:tc>
        <w:tc>
          <w:tcPr>
            <w:tcW w:w="4394" w:type="dxa"/>
            <w:tcBorders>
              <w:top w:val="single" w:sz="4" w:space="0" w:color="auto"/>
              <w:left w:val="single" w:sz="4" w:space="0" w:color="auto"/>
              <w:right w:val="single" w:sz="4" w:space="0" w:color="auto"/>
            </w:tcBorders>
          </w:tcPr>
          <w:p w:rsidR="00BE04AC" w:rsidRDefault="00BE04AC" w:rsidP="00BE04AC">
            <w:r>
              <w:rPr>
                <w:sz w:val="22"/>
                <w:szCs w:val="22"/>
              </w:rPr>
              <w:t>Упражнения в написании слов с изученными буквами.</w:t>
            </w:r>
          </w:p>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д, Д</w:t>
            </w:r>
            <w:r>
              <w:rPr>
                <w:sz w:val="22"/>
                <w:szCs w:val="22"/>
              </w:rPr>
              <w:t>. Сравнение звуков [д] – [</w:t>
            </w:r>
            <w:proofErr w:type="gramStart"/>
            <w:r>
              <w:rPr>
                <w:sz w:val="22"/>
                <w:szCs w:val="22"/>
              </w:rPr>
              <w:t>т</w:t>
            </w:r>
            <w:proofErr w:type="gramEnd"/>
            <w:r>
              <w:rPr>
                <w:sz w:val="22"/>
                <w:szCs w:val="22"/>
              </w:rPr>
              <w:t>]. Письмо слов.</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FC60DF" w:rsidRDefault="00FC60DF" w:rsidP="00FC60DF">
            <w:r>
              <w:t>25.01</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1670"/>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lastRenderedPageBreak/>
              <w:t>37</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ж, Ж.</w:t>
            </w:r>
            <w:r>
              <w:rPr>
                <w:sz w:val="22"/>
                <w:szCs w:val="22"/>
              </w:rPr>
              <w:t xml:space="preserve"> Письмо слов и предложений.</w:t>
            </w:r>
          </w:p>
          <w:p w:rsidR="00BE04AC" w:rsidRDefault="00BE04AC" w:rsidP="00BE04AC">
            <w:pPr>
              <w:autoSpaceDE w:val="0"/>
              <w:autoSpaceDN w:val="0"/>
              <w:adjustRightInd w:val="0"/>
              <w:spacing w:line="264" w:lineRule="auto"/>
            </w:pPr>
            <w:r>
              <w:rPr>
                <w:sz w:val="22"/>
                <w:szCs w:val="22"/>
              </w:rPr>
              <w:t xml:space="preserve">Закрепление изученных букв. «Буквенная мозаика». </w:t>
            </w:r>
            <w:r>
              <w:rPr>
                <w:b/>
                <w:sz w:val="22"/>
                <w:szCs w:val="22"/>
              </w:rPr>
              <w:t xml:space="preserve">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Default="00FC60DF" w:rsidP="00BE04AC">
            <w:pPr>
              <w:jc w:val="center"/>
            </w:pPr>
            <w:r>
              <w:t>29.01</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516"/>
        </w:trPr>
        <w:tc>
          <w:tcPr>
            <w:tcW w:w="1101" w:type="dxa"/>
            <w:tcBorders>
              <w:top w:val="single" w:sz="4" w:space="0" w:color="auto"/>
              <w:left w:val="single" w:sz="4" w:space="0" w:color="auto"/>
              <w:right w:val="single" w:sz="4" w:space="0" w:color="auto"/>
            </w:tcBorders>
          </w:tcPr>
          <w:p w:rsidR="00BE04AC" w:rsidRDefault="00696813" w:rsidP="00BE04AC">
            <w:pPr>
              <w:jc w:val="center"/>
              <w:rPr>
                <w:lang w:val="tt-RU"/>
              </w:rPr>
            </w:pPr>
            <w:r>
              <w:rPr>
                <w:lang w:val="tt-RU"/>
              </w:rPr>
              <w:t>38</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Буквы </w:t>
            </w:r>
            <w:proofErr w:type="gramStart"/>
            <w:r>
              <w:rPr>
                <w:i/>
                <w:iCs/>
                <w:sz w:val="22"/>
                <w:szCs w:val="22"/>
              </w:rPr>
              <w:t>а–я</w:t>
            </w:r>
            <w:proofErr w:type="gramEnd"/>
            <w:r>
              <w:rPr>
                <w:sz w:val="22"/>
                <w:szCs w:val="22"/>
              </w:rPr>
              <w:t xml:space="preserve">, </w:t>
            </w:r>
            <w:r>
              <w:rPr>
                <w:i/>
                <w:iCs/>
                <w:sz w:val="22"/>
                <w:szCs w:val="22"/>
              </w:rPr>
              <w:t xml:space="preserve">о–ё, ы–и. </w:t>
            </w:r>
            <w:r>
              <w:rPr>
                <w:sz w:val="22"/>
                <w:szCs w:val="22"/>
              </w:rPr>
              <w:t>Письмо слов и предложений по памяти.</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4B513D" w:rsidRDefault="00FC60DF" w:rsidP="00FC60DF">
            <w:r>
              <w:t>01.02</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276"/>
        </w:trPr>
        <w:tc>
          <w:tcPr>
            <w:tcW w:w="1101" w:type="dxa"/>
            <w:vMerge w:val="restart"/>
            <w:tcBorders>
              <w:top w:val="single" w:sz="4" w:space="0" w:color="auto"/>
              <w:left w:val="single" w:sz="4" w:space="0" w:color="auto"/>
              <w:right w:val="single" w:sz="4" w:space="0" w:color="auto"/>
            </w:tcBorders>
          </w:tcPr>
          <w:p w:rsidR="00BE04AC" w:rsidRDefault="00BE04AC" w:rsidP="00BE04AC">
            <w:pPr>
              <w:jc w:val="center"/>
            </w:pPr>
          </w:p>
          <w:p w:rsidR="00BE04AC" w:rsidRDefault="00696813" w:rsidP="00BE04AC">
            <w:pPr>
              <w:jc w:val="center"/>
            </w:pPr>
            <w:r>
              <w:rPr>
                <w:lang w:val="tt-RU"/>
              </w:rPr>
              <w:t>39</w:t>
            </w:r>
          </w:p>
        </w:tc>
        <w:tc>
          <w:tcPr>
            <w:tcW w:w="4394" w:type="dxa"/>
            <w:vMerge w:val="restart"/>
            <w:tcBorders>
              <w:top w:val="single" w:sz="4" w:space="0" w:color="auto"/>
              <w:left w:val="single" w:sz="4" w:space="0" w:color="auto"/>
              <w:right w:val="single" w:sz="4" w:space="0" w:color="auto"/>
            </w:tcBorders>
          </w:tcPr>
          <w:p w:rsidR="00BE04AC" w:rsidRDefault="00BE04AC" w:rsidP="00BE04AC">
            <w:pPr>
              <w:rPr>
                <w:i/>
                <w:iCs/>
              </w:rPr>
            </w:pPr>
            <w:r>
              <w:rPr>
                <w:sz w:val="22"/>
                <w:szCs w:val="22"/>
              </w:rPr>
              <w:t xml:space="preserve">Строчная и заглавная буквы  </w:t>
            </w:r>
            <w:r>
              <w:rPr>
                <w:i/>
                <w:iCs/>
                <w:sz w:val="22"/>
                <w:szCs w:val="22"/>
              </w:rPr>
              <w:t>я, Я</w:t>
            </w:r>
            <w:r w:rsidR="00826470">
              <w:rPr>
                <w:sz w:val="22"/>
                <w:szCs w:val="22"/>
              </w:rPr>
              <w:t xml:space="preserve">. Запись слов </w:t>
            </w:r>
            <w:r>
              <w:rPr>
                <w:sz w:val="22"/>
                <w:szCs w:val="22"/>
              </w:rPr>
              <w:t xml:space="preserve">с йотированной гласной </w:t>
            </w:r>
            <w:r>
              <w:rPr>
                <w:i/>
                <w:iCs/>
                <w:sz w:val="22"/>
                <w:szCs w:val="22"/>
              </w:rPr>
              <w:t>я.</w:t>
            </w:r>
          </w:p>
          <w:p w:rsidR="00450D27" w:rsidRDefault="00450D27" w:rsidP="00450D27">
            <w:pPr>
              <w:autoSpaceDE w:val="0"/>
              <w:autoSpaceDN w:val="0"/>
              <w:adjustRightInd w:val="0"/>
              <w:spacing w:line="264" w:lineRule="auto"/>
              <w:rPr>
                <w:lang w:val="tt-RU"/>
              </w:rPr>
            </w:pPr>
            <w:r>
              <w:rPr>
                <w:sz w:val="22"/>
                <w:szCs w:val="22"/>
              </w:rPr>
              <w:t>Упражнения в написании слов с изученными буквами.</w:t>
            </w:r>
          </w:p>
          <w:p w:rsidR="00450D27" w:rsidRDefault="00450D27" w:rsidP="00450D27">
            <w:r w:rsidRPr="008C1C52">
              <w:rPr>
                <w:sz w:val="22"/>
                <w:szCs w:val="22"/>
              </w:rPr>
              <w:t>Диагностическая работа.</w:t>
            </w:r>
          </w:p>
        </w:tc>
        <w:tc>
          <w:tcPr>
            <w:tcW w:w="567" w:type="dxa"/>
            <w:vMerge w:val="restart"/>
            <w:tcBorders>
              <w:top w:val="single" w:sz="4" w:space="0" w:color="auto"/>
              <w:left w:val="single" w:sz="4" w:space="0" w:color="auto"/>
              <w:right w:val="single" w:sz="4" w:space="0" w:color="auto"/>
            </w:tcBorders>
          </w:tcPr>
          <w:p w:rsidR="00BE04AC" w:rsidRDefault="00BE04AC" w:rsidP="00BE04AC">
            <w:pPr>
              <w:jc w:val="center"/>
            </w:pPr>
            <w:r>
              <w:t>1</w:t>
            </w:r>
          </w:p>
        </w:tc>
        <w:tc>
          <w:tcPr>
            <w:tcW w:w="992" w:type="dxa"/>
            <w:vMerge w:val="restart"/>
            <w:tcBorders>
              <w:top w:val="single" w:sz="4" w:space="0" w:color="auto"/>
              <w:left w:val="single" w:sz="4" w:space="0" w:color="auto"/>
              <w:right w:val="single" w:sz="4" w:space="0" w:color="auto"/>
            </w:tcBorders>
          </w:tcPr>
          <w:p w:rsidR="00BE04AC" w:rsidRPr="0020359B" w:rsidRDefault="00FC60DF" w:rsidP="00FC60DF">
            <w:pPr>
              <w:rPr>
                <w:lang w:val="en-US"/>
              </w:rPr>
            </w:pPr>
            <w:r>
              <w:t>05.02</w:t>
            </w:r>
          </w:p>
        </w:tc>
        <w:tc>
          <w:tcPr>
            <w:tcW w:w="1134" w:type="dxa"/>
            <w:vMerge w:val="restart"/>
            <w:tcBorders>
              <w:top w:val="single" w:sz="4" w:space="0" w:color="auto"/>
              <w:left w:val="single" w:sz="4" w:space="0" w:color="auto"/>
              <w:right w:val="single" w:sz="4" w:space="0" w:color="auto"/>
            </w:tcBorders>
          </w:tcPr>
          <w:p w:rsidR="00BE04AC" w:rsidRPr="00286B05" w:rsidRDefault="00BE04AC" w:rsidP="00BE04AC">
            <w:pPr>
              <w:jc w:val="cente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276"/>
        </w:trPr>
        <w:tc>
          <w:tcPr>
            <w:tcW w:w="1101" w:type="dxa"/>
            <w:vMerge/>
            <w:tcBorders>
              <w:left w:val="single" w:sz="4" w:space="0" w:color="auto"/>
              <w:bottom w:val="single" w:sz="4" w:space="0" w:color="auto"/>
              <w:right w:val="single" w:sz="4" w:space="0" w:color="auto"/>
            </w:tcBorders>
          </w:tcPr>
          <w:p w:rsidR="00BE04AC" w:rsidRDefault="00BE04AC" w:rsidP="00BE04AC">
            <w:pPr>
              <w:jc w:val="center"/>
            </w:pPr>
          </w:p>
        </w:tc>
        <w:tc>
          <w:tcPr>
            <w:tcW w:w="4394" w:type="dxa"/>
            <w:vMerge/>
            <w:tcBorders>
              <w:left w:val="single" w:sz="4" w:space="0" w:color="auto"/>
              <w:bottom w:val="single" w:sz="4" w:space="0" w:color="auto"/>
              <w:right w:val="single" w:sz="4" w:space="0" w:color="auto"/>
            </w:tcBorders>
          </w:tcPr>
          <w:p w:rsidR="00BE04AC" w:rsidRDefault="00BE04AC" w:rsidP="00BE04AC"/>
        </w:tc>
        <w:tc>
          <w:tcPr>
            <w:tcW w:w="567" w:type="dxa"/>
            <w:vMerge/>
            <w:tcBorders>
              <w:left w:val="single" w:sz="4" w:space="0" w:color="auto"/>
              <w:bottom w:val="single" w:sz="4" w:space="0" w:color="auto"/>
              <w:right w:val="single" w:sz="4" w:space="0" w:color="auto"/>
            </w:tcBorders>
          </w:tcPr>
          <w:p w:rsidR="00BE04AC" w:rsidRDefault="00BE04AC" w:rsidP="00BE04AC">
            <w:pPr>
              <w:jc w:val="center"/>
            </w:pPr>
          </w:p>
        </w:tc>
        <w:tc>
          <w:tcPr>
            <w:tcW w:w="992" w:type="dxa"/>
            <w:vMerge/>
            <w:tcBorders>
              <w:left w:val="single" w:sz="4" w:space="0" w:color="auto"/>
              <w:bottom w:val="single" w:sz="4" w:space="0" w:color="auto"/>
              <w:right w:val="single" w:sz="4" w:space="0" w:color="auto"/>
            </w:tcBorders>
          </w:tcPr>
          <w:p w:rsidR="00BE04AC" w:rsidRPr="007D54FE" w:rsidRDefault="00BE04AC" w:rsidP="00BE04AC">
            <w:pPr>
              <w:jc w:val="center"/>
              <w:rPr>
                <w:lang w:val="tt-RU"/>
              </w:rP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Выбирать букву  гласного звука в зависимости от твёрдости или мягкости предшествующего согласного.</w:t>
            </w:r>
          </w:p>
          <w:p w:rsidR="00BE04AC" w:rsidRDefault="00BE04AC" w:rsidP="00BE04AC">
            <w:pPr>
              <w:autoSpaceDE w:val="0"/>
              <w:autoSpaceDN w:val="0"/>
              <w:adjustRightInd w:val="0"/>
              <w:spacing w:line="264" w:lineRule="auto"/>
            </w:pP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tc>
      </w:tr>
      <w:tr w:rsidR="00BE04AC" w:rsidTr="00B21718">
        <w:trPr>
          <w:trHeight w:val="1315"/>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40</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х, Х.</w:t>
            </w:r>
          </w:p>
          <w:p w:rsidR="00BE04AC" w:rsidRDefault="00BE04AC" w:rsidP="00BE04AC">
            <w:r>
              <w:rPr>
                <w:sz w:val="22"/>
                <w:szCs w:val="22"/>
              </w:rPr>
              <w:t xml:space="preserve">Повторение изученных букв. </w:t>
            </w:r>
          </w:p>
          <w:p w:rsidR="00BE04AC" w:rsidRDefault="00BE04AC" w:rsidP="00BE04AC">
            <w:r>
              <w:rPr>
                <w:sz w:val="22"/>
                <w:szCs w:val="22"/>
              </w:rPr>
              <w:t>Звуковой анализ.</w:t>
            </w:r>
            <w:r>
              <w:rPr>
                <w:b/>
                <w:sz w:val="22"/>
                <w:szCs w:val="22"/>
              </w:rPr>
              <w:t xml:space="preserve">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7D54FE" w:rsidRDefault="00FC60DF" w:rsidP="00BE04AC">
            <w:pPr>
              <w:jc w:val="center"/>
              <w:rPr>
                <w:lang w:val="tt-RU"/>
              </w:rPr>
            </w:pPr>
            <w:r>
              <w:rPr>
                <w:lang w:val="tt-RU"/>
              </w:rPr>
              <w:t>08.02</w:t>
            </w:r>
          </w:p>
          <w:p w:rsidR="00BE04AC" w:rsidRPr="007D54FE" w:rsidRDefault="00BE04AC" w:rsidP="00BE04AC">
            <w:pPr>
              <w:jc w:val="center"/>
              <w:rPr>
                <w:lang w:val="tt-RU"/>
              </w:rP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right w:val="single" w:sz="4" w:space="0" w:color="auto"/>
            </w:tcBorders>
          </w:tcPr>
          <w:p w:rsidR="00BE04AC" w:rsidRDefault="00696813" w:rsidP="00BE04AC">
            <w:pPr>
              <w:jc w:val="center"/>
            </w:pPr>
            <w:r>
              <w:t>41</w:t>
            </w:r>
          </w:p>
        </w:tc>
        <w:tc>
          <w:tcPr>
            <w:tcW w:w="4394" w:type="dxa"/>
            <w:tcBorders>
              <w:top w:val="single" w:sz="4" w:space="0" w:color="auto"/>
              <w:left w:val="single" w:sz="4" w:space="0" w:color="auto"/>
              <w:right w:val="single" w:sz="4" w:space="0" w:color="auto"/>
            </w:tcBorders>
          </w:tcPr>
          <w:p w:rsidR="00450D27" w:rsidRDefault="00BE04AC" w:rsidP="00BE04AC">
            <w:r>
              <w:rPr>
                <w:sz w:val="22"/>
                <w:szCs w:val="22"/>
              </w:rPr>
              <w:t>Мягкий знак. Запись слов с «ь» Повторение изученных букв.</w:t>
            </w:r>
            <w:r w:rsidR="00450D27">
              <w:rPr>
                <w:sz w:val="22"/>
                <w:szCs w:val="22"/>
              </w:rPr>
              <w:t xml:space="preserve"> </w:t>
            </w:r>
          </w:p>
          <w:p w:rsidR="00BE04AC" w:rsidRDefault="00450D27" w:rsidP="00BE04AC">
            <w:r>
              <w:rPr>
                <w:sz w:val="22"/>
                <w:szCs w:val="22"/>
              </w:rPr>
              <w:t xml:space="preserve">Строчная и заглавная буквы </w:t>
            </w:r>
            <w:r>
              <w:rPr>
                <w:i/>
                <w:iCs/>
                <w:sz w:val="22"/>
                <w:szCs w:val="22"/>
              </w:rPr>
              <w:t>й, Й.</w:t>
            </w:r>
            <w:r>
              <w:rPr>
                <w:sz w:val="22"/>
                <w:szCs w:val="22"/>
              </w:rPr>
              <w:t xml:space="preserve"> Списывание слов и предложений с печатного текста.</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BE04AC" w:rsidP="00BE04AC">
            <w:pPr>
              <w:jc w:val="center"/>
              <w:rPr>
                <w:lang w:val="tt-RU"/>
              </w:rPr>
            </w:pPr>
            <w:r>
              <w:t>19</w:t>
            </w:r>
            <w:r w:rsidR="00FC60DF">
              <w:rPr>
                <w:lang w:val="tt-RU"/>
              </w:rPr>
              <w:t>.02</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 xml:space="preserve">Различать звуковой и буквенный состав слов с </w:t>
            </w:r>
            <w:r>
              <w:rPr>
                <w:i/>
                <w:sz w:val="22"/>
                <w:szCs w:val="22"/>
              </w:rPr>
              <w:t>ь</w:t>
            </w:r>
            <w:r>
              <w:rPr>
                <w:sz w:val="22"/>
                <w:szCs w:val="22"/>
              </w:rPr>
              <w:t>.</w:t>
            </w:r>
          </w:p>
          <w:p w:rsidR="00450D27" w:rsidRDefault="00450D27" w:rsidP="00BE04AC"/>
          <w:p w:rsidR="00450D27" w:rsidRDefault="00450D27" w:rsidP="00BE04AC"/>
          <w:p w:rsidR="00450D27" w:rsidRDefault="00450D27" w:rsidP="00BE04AC">
            <w:r>
              <w:rPr>
                <w:sz w:val="22"/>
                <w:szCs w:val="22"/>
              </w:rPr>
              <w:t>Обозначать разными способами звук [й'].</w:t>
            </w:r>
          </w:p>
        </w:tc>
      </w:tr>
      <w:tr w:rsidR="00BE04AC" w:rsidTr="00450D27">
        <w:trPr>
          <w:trHeight w:val="1651"/>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42</w:t>
            </w:r>
          </w:p>
        </w:tc>
        <w:tc>
          <w:tcPr>
            <w:tcW w:w="4394" w:type="dxa"/>
            <w:tcBorders>
              <w:top w:val="single" w:sz="4" w:space="0" w:color="auto"/>
              <w:left w:val="single" w:sz="4" w:space="0" w:color="auto"/>
              <w:right w:val="single" w:sz="4" w:space="0" w:color="auto"/>
            </w:tcBorders>
          </w:tcPr>
          <w:p w:rsidR="00BE04AC" w:rsidRDefault="00BE04AC" w:rsidP="00BE04AC">
            <w:r>
              <w:rPr>
                <w:sz w:val="22"/>
                <w:szCs w:val="22"/>
              </w:rPr>
              <w:t>Упражнения в написании слов с изученными буквами.</w:t>
            </w:r>
          </w:p>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ю, Ю.</w:t>
            </w:r>
            <w:r>
              <w:rPr>
                <w:sz w:val="22"/>
                <w:szCs w:val="22"/>
              </w:rPr>
              <w:t xml:space="preserve"> Имена собственные. Запись слов с буквой ю. </w:t>
            </w:r>
          </w:p>
          <w:p w:rsidR="00BE04AC" w:rsidRDefault="00BE04AC" w:rsidP="00BE04AC">
            <w:r>
              <w:rPr>
                <w:sz w:val="22"/>
                <w:szCs w:val="22"/>
              </w:rPr>
              <w:t>Запись слов с буквой ю. Чудеса со словами.</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Default="00FC60DF" w:rsidP="00BE04AC">
            <w:pPr>
              <w:jc w:val="center"/>
            </w:pPr>
            <w:r>
              <w:t>22.02</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Моделировать буквы из набора различных  элементов.</w:t>
            </w:r>
          </w:p>
          <w:p w:rsidR="00BE04AC" w:rsidRDefault="00BE04AC" w:rsidP="00BE04AC">
            <w:pPr>
              <w:autoSpaceDE w:val="0"/>
              <w:autoSpaceDN w:val="0"/>
              <w:adjustRightInd w:val="0"/>
              <w:spacing w:line="264" w:lineRule="auto"/>
            </w:pPr>
            <w:r>
              <w:rPr>
                <w:sz w:val="22"/>
                <w:szCs w:val="22"/>
              </w:rPr>
              <w:t>Сравнивать собственные буквы с предложенным образцом.</w:t>
            </w:r>
          </w:p>
        </w:tc>
      </w:tr>
      <w:tr w:rsidR="00BE04AC" w:rsidTr="00B21718">
        <w:trPr>
          <w:trHeight w:val="554"/>
        </w:trPr>
        <w:tc>
          <w:tcPr>
            <w:tcW w:w="1101" w:type="dxa"/>
            <w:tcBorders>
              <w:top w:val="single" w:sz="4" w:space="0" w:color="auto"/>
              <w:left w:val="single" w:sz="4" w:space="0" w:color="auto"/>
              <w:right w:val="single" w:sz="4" w:space="0" w:color="auto"/>
            </w:tcBorders>
          </w:tcPr>
          <w:p w:rsidR="00BE04AC" w:rsidRDefault="00696813" w:rsidP="00BE04AC">
            <w:pPr>
              <w:jc w:val="center"/>
              <w:rPr>
                <w:lang w:val="tt-RU"/>
              </w:rPr>
            </w:pPr>
            <w:r>
              <w:rPr>
                <w:lang w:val="tt-RU"/>
              </w:rPr>
              <w:t>43</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rPr>
                <w:i/>
                <w:iCs/>
              </w:rPr>
            </w:pPr>
            <w:r>
              <w:rPr>
                <w:sz w:val="22"/>
                <w:szCs w:val="22"/>
              </w:rPr>
              <w:t xml:space="preserve">Строчная и заглавная буквы </w:t>
            </w:r>
            <w:r>
              <w:rPr>
                <w:i/>
                <w:iCs/>
                <w:sz w:val="22"/>
                <w:szCs w:val="22"/>
              </w:rPr>
              <w:t>ш, Ш</w:t>
            </w:r>
            <w:r>
              <w:rPr>
                <w:sz w:val="22"/>
                <w:szCs w:val="22"/>
              </w:rPr>
              <w:t xml:space="preserve">. Правописание сочетаний </w:t>
            </w:r>
            <w:proofErr w:type="spellStart"/>
            <w:r>
              <w:rPr>
                <w:i/>
                <w:iCs/>
                <w:sz w:val="22"/>
                <w:szCs w:val="22"/>
              </w:rPr>
              <w:t>жи</w:t>
            </w:r>
            <w:proofErr w:type="spellEnd"/>
            <w:r>
              <w:rPr>
                <w:i/>
                <w:iCs/>
                <w:sz w:val="22"/>
                <w:szCs w:val="22"/>
              </w:rPr>
              <w:t xml:space="preserve"> – ши.</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BE04AC" w:rsidP="00BE04AC">
            <w:pPr>
              <w:rPr>
                <w:lang w:val="tt-RU"/>
              </w:rPr>
            </w:pPr>
          </w:p>
          <w:p w:rsidR="00BE04AC" w:rsidRPr="001565AE" w:rsidRDefault="00FC60DF" w:rsidP="00BE04AC">
            <w:pPr>
              <w:jc w:val="center"/>
              <w:rPr>
                <w:lang w:val="tt-RU"/>
              </w:rPr>
            </w:pPr>
            <w:r>
              <w:t>26</w:t>
            </w:r>
            <w:r w:rsidR="00BE04AC">
              <w:rPr>
                <w:lang w:val="tt-RU"/>
              </w:rPr>
              <w:t>.02</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rPr>
                <w:i/>
              </w:rPr>
            </w:pPr>
            <w:r>
              <w:rPr>
                <w:sz w:val="22"/>
                <w:szCs w:val="22"/>
              </w:rPr>
              <w:t xml:space="preserve">Выписывать из текста слова с буквосочетаниями     </w:t>
            </w:r>
            <w:proofErr w:type="spellStart"/>
            <w:r>
              <w:rPr>
                <w:i/>
                <w:sz w:val="22"/>
                <w:szCs w:val="22"/>
              </w:rPr>
              <w:t>жи</w:t>
            </w:r>
            <w:proofErr w:type="spellEnd"/>
            <w:r>
              <w:rPr>
                <w:i/>
                <w:sz w:val="22"/>
                <w:szCs w:val="22"/>
              </w:rPr>
              <w:t xml:space="preserve">-ши, </w:t>
            </w:r>
            <w:proofErr w:type="spellStart"/>
            <w:proofErr w:type="gramStart"/>
            <w:r>
              <w:rPr>
                <w:i/>
                <w:sz w:val="22"/>
                <w:szCs w:val="22"/>
              </w:rPr>
              <w:t>ча</w:t>
            </w:r>
            <w:proofErr w:type="spellEnd"/>
            <w:r>
              <w:rPr>
                <w:i/>
                <w:sz w:val="22"/>
                <w:szCs w:val="22"/>
              </w:rPr>
              <w:t>-ща</w:t>
            </w:r>
            <w:proofErr w:type="gramEnd"/>
            <w:r>
              <w:rPr>
                <w:i/>
                <w:sz w:val="22"/>
                <w:szCs w:val="22"/>
              </w:rPr>
              <w:t>, чу-</w:t>
            </w:r>
            <w:proofErr w:type="spellStart"/>
            <w:r>
              <w:rPr>
                <w:i/>
                <w:sz w:val="22"/>
                <w:szCs w:val="22"/>
              </w:rPr>
              <w:t>щу</w:t>
            </w:r>
            <w:proofErr w:type="spellEnd"/>
            <w:r>
              <w:rPr>
                <w:i/>
                <w:sz w:val="22"/>
                <w:szCs w:val="22"/>
              </w:rPr>
              <w:t>.</w:t>
            </w:r>
          </w:p>
          <w:p w:rsidR="00BE04AC" w:rsidRDefault="00BE04AC" w:rsidP="00BE04AC">
            <w:r>
              <w:rPr>
                <w:sz w:val="22"/>
                <w:szCs w:val="22"/>
              </w:rPr>
              <w:lastRenderedPageBreak/>
              <w:t>Объяснять написания слов.</w:t>
            </w:r>
          </w:p>
          <w:p w:rsidR="00BE04AC" w:rsidRDefault="00BE04AC" w:rsidP="00BE04AC">
            <w:pPr>
              <w:rPr>
                <w:i/>
              </w:rPr>
            </w:pPr>
            <w:r>
              <w:rPr>
                <w:sz w:val="22"/>
                <w:szCs w:val="22"/>
              </w:rPr>
              <w:t>Определять наличие изученных орфограмм в словах.</w:t>
            </w:r>
          </w:p>
          <w:p w:rsidR="00BE04AC" w:rsidRDefault="00BE04AC" w:rsidP="00BE04AC">
            <w:pPr>
              <w:autoSpaceDE w:val="0"/>
              <w:autoSpaceDN w:val="0"/>
              <w:adjustRightInd w:val="0"/>
              <w:spacing w:line="264" w:lineRule="auto"/>
            </w:pPr>
            <w:r>
              <w:rPr>
                <w:sz w:val="22"/>
                <w:szCs w:val="22"/>
              </w:rPr>
              <w:t xml:space="preserve">Анализировать поэлементный состав букв. </w:t>
            </w:r>
          </w:p>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tc>
      </w:tr>
      <w:tr w:rsidR="00BE04AC" w:rsidTr="00B21718">
        <w:trPr>
          <w:trHeight w:val="1948"/>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lastRenderedPageBreak/>
              <w:t>44</w:t>
            </w:r>
          </w:p>
        </w:tc>
        <w:tc>
          <w:tcPr>
            <w:tcW w:w="4394" w:type="dxa"/>
            <w:tcBorders>
              <w:top w:val="single" w:sz="4" w:space="0" w:color="auto"/>
              <w:left w:val="single" w:sz="4" w:space="0" w:color="auto"/>
              <w:right w:val="single" w:sz="4" w:space="0" w:color="auto"/>
            </w:tcBorders>
          </w:tcPr>
          <w:p w:rsidR="00450D27" w:rsidRDefault="00450D27" w:rsidP="00BE04AC">
            <w:pPr>
              <w:autoSpaceDE w:val="0"/>
              <w:autoSpaceDN w:val="0"/>
              <w:adjustRightInd w:val="0"/>
              <w:spacing w:line="264" w:lineRule="auto"/>
            </w:pPr>
            <w:r>
              <w:rPr>
                <w:sz w:val="22"/>
                <w:szCs w:val="22"/>
              </w:rPr>
              <w:t xml:space="preserve">Строчная и заглавная буквы  ч, Ч. Правописание сочетаний </w:t>
            </w:r>
            <w:proofErr w:type="spellStart"/>
            <w:r>
              <w:rPr>
                <w:i/>
                <w:sz w:val="22"/>
                <w:szCs w:val="22"/>
              </w:rPr>
              <w:t>жи</w:t>
            </w:r>
            <w:proofErr w:type="spellEnd"/>
            <w:r>
              <w:rPr>
                <w:i/>
                <w:sz w:val="22"/>
                <w:szCs w:val="22"/>
              </w:rPr>
              <w:t xml:space="preserve">-ши, </w:t>
            </w:r>
            <w:proofErr w:type="spellStart"/>
            <w:proofErr w:type="gramStart"/>
            <w:r>
              <w:rPr>
                <w:i/>
                <w:sz w:val="22"/>
                <w:szCs w:val="22"/>
              </w:rPr>
              <w:t>ча</w:t>
            </w:r>
            <w:proofErr w:type="spellEnd"/>
            <w:r>
              <w:rPr>
                <w:i/>
                <w:sz w:val="22"/>
                <w:szCs w:val="22"/>
              </w:rPr>
              <w:t>-ща</w:t>
            </w:r>
            <w:proofErr w:type="gramEnd"/>
            <w:r>
              <w:rPr>
                <w:i/>
                <w:sz w:val="22"/>
                <w:szCs w:val="22"/>
              </w:rPr>
              <w:t>, чу-</w:t>
            </w:r>
            <w:proofErr w:type="spellStart"/>
            <w:r>
              <w:rPr>
                <w:i/>
                <w:sz w:val="22"/>
                <w:szCs w:val="22"/>
              </w:rPr>
              <w:t>щу</w:t>
            </w:r>
            <w:proofErr w:type="spellEnd"/>
            <w:r>
              <w:rPr>
                <w:sz w:val="22"/>
                <w:szCs w:val="22"/>
              </w:rPr>
              <w:t xml:space="preserve"> </w:t>
            </w:r>
          </w:p>
          <w:p w:rsidR="00BE04AC" w:rsidRDefault="00BE04AC" w:rsidP="00BE04AC">
            <w:pPr>
              <w:autoSpaceDE w:val="0"/>
              <w:autoSpaceDN w:val="0"/>
              <w:adjustRightInd w:val="0"/>
              <w:spacing w:line="264" w:lineRule="auto"/>
              <w:rPr>
                <w:i/>
              </w:rPr>
            </w:pPr>
            <w:r>
              <w:rPr>
                <w:sz w:val="22"/>
                <w:szCs w:val="22"/>
              </w:rPr>
              <w:t xml:space="preserve">Правописание сочетаний </w:t>
            </w:r>
            <w:proofErr w:type="spellStart"/>
            <w:r>
              <w:rPr>
                <w:i/>
                <w:sz w:val="22"/>
                <w:szCs w:val="22"/>
              </w:rPr>
              <w:t>жи</w:t>
            </w:r>
            <w:proofErr w:type="spellEnd"/>
            <w:r>
              <w:rPr>
                <w:i/>
                <w:sz w:val="22"/>
                <w:szCs w:val="22"/>
              </w:rPr>
              <w:t xml:space="preserve">-ши, </w:t>
            </w:r>
            <w:proofErr w:type="spellStart"/>
            <w:proofErr w:type="gramStart"/>
            <w:r>
              <w:rPr>
                <w:i/>
                <w:sz w:val="22"/>
                <w:szCs w:val="22"/>
              </w:rPr>
              <w:t>ча</w:t>
            </w:r>
            <w:proofErr w:type="spellEnd"/>
            <w:r>
              <w:rPr>
                <w:i/>
                <w:sz w:val="22"/>
                <w:szCs w:val="22"/>
              </w:rPr>
              <w:t>-ща</w:t>
            </w:r>
            <w:proofErr w:type="gramEnd"/>
            <w:r>
              <w:rPr>
                <w:i/>
                <w:sz w:val="22"/>
                <w:szCs w:val="22"/>
              </w:rPr>
              <w:t>, чу-</w:t>
            </w:r>
            <w:proofErr w:type="spellStart"/>
            <w:r>
              <w:rPr>
                <w:i/>
                <w:sz w:val="22"/>
                <w:szCs w:val="22"/>
              </w:rPr>
              <w:t>щу</w:t>
            </w:r>
            <w:proofErr w:type="spellEnd"/>
            <w:r>
              <w:rPr>
                <w:i/>
                <w:sz w:val="22"/>
                <w:szCs w:val="22"/>
              </w:rPr>
              <w:t>.</w:t>
            </w:r>
          </w:p>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щ, Щ.</w:t>
            </w:r>
            <w:r>
              <w:rPr>
                <w:sz w:val="22"/>
                <w:szCs w:val="22"/>
              </w:rPr>
              <w:t xml:space="preserve"> Правописание буквосочетаний </w:t>
            </w:r>
            <w:proofErr w:type="spellStart"/>
            <w:proofErr w:type="gramStart"/>
            <w:r>
              <w:rPr>
                <w:i/>
                <w:iCs/>
                <w:sz w:val="22"/>
                <w:szCs w:val="22"/>
              </w:rPr>
              <w:t>ча</w:t>
            </w:r>
            <w:proofErr w:type="spellEnd"/>
            <w:r>
              <w:rPr>
                <w:sz w:val="22"/>
                <w:szCs w:val="22"/>
              </w:rPr>
              <w:t xml:space="preserve"> – </w:t>
            </w:r>
            <w:r>
              <w:rPr>
                <w:i/>
                <w:iCs/>
                <w:sz w:val="22"/>
                <w:szCs w:val="22"/>
              </w:rPr>
              <w:t>ща</w:t>
            </w:r>
            <w:proofErr w:type="gramEnd"/>
            <w:r>
              <w:rPr>
                <w:sz w:val="22"/>
                <w:szCs w:val="22"/>
              </w:rPr>
              <w:t xml:space="preserve">, </w:t>
            </w:r>
            <w:r>
              <w:rPr>
                <w:i/>
                <w:iCs/>
                <w:sz w:val="22"/>
                <w:szCs w:val="22"/>
              </w:rPr>
              <w:t>чу</w:t>
            </w:r>
            <w:r>
              <w:rPr>
                <w:sz w:val="22"/>
                <w:szCs w:val="22"/>
              </w:rPr>
              <w:t xml:space="preserve"> – </w:t>
            </w:r>
            <w:proofErr w:type="spellStart"/>
            <w:r>
              <w:rPr>
                <w:i/>
                <w:iCs/>
                <w:sz w:val="22"/>
                <w:szCs w:val="22"/>
              </w:rPr>
              <w:t>щу</w:t>
            </w:r>
            <w:proofErr w:type="spellEnd"/>
            <w:r>
              <w:rPr>
                <w:i/>
                <w:iCs/>
                <w:sz w:val="22"/>
                <w:szCs w:val="22"/>
              </w:rPr>
              <w:t>.</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FC60DF" w:rsidP="00BE04AC">
            <w:pPr>
              <w:jc w:val="center"/>
              <w:rPr>
                <w:lang w:val="tt-RU"/>
              </w:rPr>
            </w:pPr>
            <w:r>
              <w:t>01</w:t>
            </w:r>
            <w:r>
              <w:rPr>
                <w:lang w:val="tt-RU"/>
              </w:rPr>
              <w:t>.03</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518"/>
        </w:trPr>
        <w:tc>
          <w:tcPr>
            <w:tcW w:w="1101" w:type="dxa"/>
            <w:tcBorders>
              <w:top w:val="single" w:sz="4" w:space="0" w:color="auto"/>
              <w:left w:val="single" w:sz="4" w:space="0" w:color="auto"/>
              <w:right w:val="single" w:sz="4" w:space="0" w:color="auto"/>
            </w:tcBorders>
          </w:tcPr>
          <w:p w:rsidR="00BE04AC" w:rsidRDefault="00696813" w:rsidP="00BE04AC">
            <w:pPr>
              <w:jc w:val="center"/>
              <w:rPr>
                <w:lang w:val="tt-RU"/>
              </w:rPr>
            </w:pPr>
            <w:r>
              <w:rPr>
                <w:lang w:val="tt-RU"/>
              </w:rPr>
              <w:lastRenderedPageBreak/>
              <w:t>45</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 xml:space="preserve">ц, Ц. </w:t>
            </w:r>
            <w:r>
              <w:rPr>
                <w:sz w:val="22"/>
                <w:szCs w:val="22"/>
              </w:rPr>
              <w:t>Письмо слов и предложений.</w:t>
            </w:r>
          </w:p>
          <w:p w:rsidR="00450D27" w:rsidRDefault="00450D27" w:rsidP="00BE04AC">
            <w:pPr>
              <w:autoSpaceDE w:val="0"/>
              <w:autoSpaceDN w:val="0"/>
              <w:adjustRightInd w:val="0"/>
              <w:spacing w:line="264" w:lineRule="auto"/>
            </w:pPr>
            <w:r>
              <w:rPr>
                <w:sz w:val="22"/>
                <w:szCs w:val="22"/>
              </w:rPr>
              <w:t xml:space="preserve">Строчная и заглавная буквы </w:t>
            </w:r>
            <w:r>
              <w:rPr>
                <w:i/>
                <w:iCs/>
                <w:sz w:val="22"/>
                <w:szCs w:val="22"/>
              </w:rPr>
              <w:t xml:space="preserve">ф, Ф. </w:t>
            </w:r>
            <w:r>
              <w:rPr>
                <w:sz w:val="22"/>
                <w:szCs w:val="22"/>
              </w:rPr>
              <w:t>Письмо слов и предложений.</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FC60DF" w:rsidP="00BE04AC">
            <w:pPr>
              <w:jc w:val="center"/>
              <w:rPr>
                <w:lang w:val="tt-RU"/>
              </w:rPr>
            </w:pPr>
            <w:r>
              <w:rPr>
                <w:lang w:val="en-US"/>
              </w:rPr>
              <w:t>05</w:t>
            </w:r>
            <w:r>
              <w:rPr>
                <w:lang w:val="tt-RU"/>
              </w:rPr>
              <w:t>.03</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Анализировать поэлементный состав букв. </w:t>
            </w:r>
          </w:p>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tc>
      </w:tr>
      <w:tr w:rsidR="00826470" w:rsidTr="00D964D2">
        <w:trPr>
          <w:trHeight w:val="1012"/>
        </w:trPr>
        <w:tc>
          <w:tcPr>
            <w:tcW w:w="1101" w:type="dxa"/>
            <w:tcBorders>
              <w:top w:val="single" w:sz="4" w:space="0" w:color="auto"/>
              <w:left w:val="single" w:sz="4" w:space="0" w:color="auto"/>
              <w:right w:val="single" w:sz="4" w:space="0" w:color="auto"/>
            </w:tcBorders>
          </w:tcPr>
          <w:p w:rsidR="00826470" w:rsidRDefault="00826470" w:rsidP="00BE04AC">
            <w:pPr>
              <w:jc w:val="center"/>
            </w:pPr>
          </w:p>
          <w:p w:rsidR="00826470" w:rsidRDefault="00450D27" w:rsidP="00BE04AC">
            <w:pPr>
              <w:jc w:val="center"/>
            </w:pPr>
            <w:r>
              <w:rPr>
                <w:lang w:val="tt-RU"/>
              </w:rPr>
              <w:t>46</w:t>
            </w:r>
          </w:p>
        </w:tc>
        <w:tc>
          <w:tcPr>
            <w:tcW w:w="4394" w:type="dxa"/>
            <w:tcBorders>
              <w:top w:val="single" w:sz="4" w:space="0" w:color="auto"/>
              <w:left w:val="single" w:sz="4" w:space="0" w:color="auto"/>
              <w:right w:val="single" w:sz="4" w:space="0" w:color="auto"/>
            </w:tcBorders>
          </w:tcPr>
          <w:p w:rsidR="00826470" w:rsidRDefault="00826470" w:rsidP="00BE04AC">
            <w:r>
              <w:rPr>
                <w:sz w:val="22"/>
                <w:szCs w:val="22"/>
              </w:rPr>
              <w:t xml:space="preserve">Разделительные </w:t>
            </w:r>
            <w:r>
              <w:rPr>
                <w:i/>
                <w:sz w:val="22"/>
                <w:szCs w:val="22"/>
              </w:rPr>
              <w:t>ь и ъ</w:t>
            </w:r>
            <w:r>
              <w:rPr>
                <w:sz w:val="22"/>
                <w:szCs w:val="22"/>
              </w:rPr>
              <w:t>. Списывание слов с предварительным проговариванием.</w:t>
            </w:r>
          </w:p>
          <w:p w:rsidR="00826470" w:rsidRDefault="00826470" w:rsidP="00BE04AC">
            <w:r>
              <w:rPr>
                <w:sz w:val="22"/>
                <w:szCs w:val="22"/>
              </w:rPr>
              <w:t>Алфавит. Оформление предложений в тексте.</w:t>
            </w:r>
            <w:r>
              <w:rPr>
                <w:b/>
                <w:sz w:val="22"/>
                <w:szCs w:val="22"/>
              </w:rPr>
              <w:t xml:space="preserve">  </w:t>
            </w:r>
            <w:r w:rsidRPr="008C1C52">
              <w:rPr>
                <w:sz w:val="22"/>
                <w:szCs w:val="22"/>
              </w:rPr>
              <w:t>Диагностическая работа.</w:t>
            </w:r>
          </w:p>
        </w:tc>
        <w:tc>
          <w:tcPr>
            <w:tcW w:w="567" w:type="dxa"/>
            <w:tcBorders>
              <w:top w:val="single" w:sz="4" w:space="0" w:color="auto"/>
              <w:left w:val="single" w:sz="4" w:space="0" w:color="auto"/>
              <w:right w:val="single" w:sz="4" w:space="0" w:color="auto"/>
            </w:tcBorders>
          </w:tcPr>
          <w:p w:rsidR="00826470" w:rsidRDefault="00826470" w:rsidP="00BE04AC">
            <w:pPr>
              <w:jc w:val="center"/>
            </w:pPr>
            <w:r>
              <w:t>1</w:t>
            </w:r>
          </w:p>
          <w:p w:rsidR="00826470" w:rsidRPr="0035300B" w:rsidRDefault="00826470" w:rsidP="00BE04AC">
            <w:pPr>
              <w:jc w:val="center"/>
              <w:rPr>
                <w:lang w:val="tt-RU"/>
              </w:rPr>
            </w:pPr>
          </w:p>
        </w:tc>
        <w:tc>
          <w:tcPr>
            <w:tcW w:w="992" w:type="dxa"/>
            <w:tcBorders>
              <w:top w:val="single" w:sz="4" w:space="0" w:color="auto"/>
              <w:left w:val="single" w:sz="4" w:space="0" w:color="auto"/>
              <w:right w:val="single" w:sz="4" w:space="0" w:color="auto"/>
            </w:tcBorders>
          </w:tcPr>
          <w:p w:rsidR="00826470" w:rsidRPr="001448BA" w:rsidRDefault="00FC60DF" w:rsidP="00FC60DF">
            <w:r>
              <w:t>08.03</w:t>
            </w:r>
          </w:p>
        </w:tc>
        <w:tc>
          <w:tcPr>
            <w:tcW w:w="1134" w:type="dxa"/>
            <w:tcBorders>
              <w:top w:val="single" w:sz="4" w:space="0" w:color="auto"/>
              <w:left w:val="single" w:sz="4" w:space="0" w:color="auto"/>
              <w:right w:val="single" w:sz="4" w:space="0" w:color="auto"/>
            </w:tcBorders>
          </w:tcPr>
          <w:p w:rsidR="00826470" w:rsidRDefault="00826470" w:rsidP="00BE04AC">
            <w:pPr>
              <w:jc w:val="center"/>
              <w:rPr>
                <w:sz w:val="28"/>
                <w:szCs w:val="28"/>
              </w:rPr>
            </w:pPr>
          </w:p>
        </w:tc>
        <w:tc>
          <w:tcPr>
            <w:tcW w:w="6804" w:type="dxa"/>
            <w:tcBorders>
              <w:top w:val="single" w:sz="4" w:space="0" w:color="auto"/>
              <w:left w:val="single" w:sz="4" w:space="0" w:color="auto"/>
              <w:right w:val="single" w:sz="4" w:space="0" w:color="auto"/>
            </w:tcBorders>
          </w:tcPr>
          <w:p w:rsidR="00826470" w:rsidRDefault="00826470" w:rsidP="00BE04AC">
            <w:r>
              <w:rPr>
                <w:sz w:val="22"/>
                <w:szCs w:val="22"/>
              </w:rPr>
              <w:t xml:space="preserve">Различать функции букв  </w:t>
            </w:r>
            <w:r>
              <w:rPr>
                <w:i/>
                <w:sz w:val="22"/>
                <w:szCs w:val="22"/>
              </w:rPr>
              <w:t>ь и ъ</w:t>
            </w:r>
            <w:r>
              <w:rPr>
                <w:sz w:val="22"/>
                <w:szCs w:val="22"/>
              </w:rPr>
              <w:t>.</w:t>
            </w:r>
          </w:p>
          <w:p w:rsidR="00826470" w:rsidRDefault="00826470" w:rsidP="00BE04AC">
            <w:r>
              <w:rPr>
                <w:sz w:val="22"/>
                <w:szCs w:val="22"/>
              </w:rPr>
              <w:t>Определять наличие изученных орфограмм в словах.</w:t>
            </w:r>
          </w:p>
        </w:tc>
      </w:tr>
      <w:tr w:rsidR="00BE04AC" w:rsidTr="00B21718">
        <w:tc>
          <w:tcPr>
            <w:tcW w:w="14992" w:type="dxa"/>
            <w:gridSpan w:val="6"/>
            <w:tcBorders>
              <w:top w:val="nil"/>
              <w:left w:val="nil"/>
              <w:bottom w:val="single" w:sz="4" w:space="0" w:color="auto"/>
              <w:right w:val="nil"/>
            </w:tcBorders>
          </w:tcPr>
          <w:p w:rsidR="00696813" w:rsidRDefault="00696813" w:rsidP="00BE04AC">
            <w:pPr>
              <w:rPr>
                <w:b/>
                <w:lang w:val="tt-RU"/>
              </w:rPr>
            </w:pPr>
          </w:p>
          <w:p w:rsidR="00BE04AC" w:rsidRDefault="00BE04AC" w:rsidP="00BE04AC">
            <w:pPr>
              <w:rPr>
                <w:b/>
                <w:lang w:val="tt-RU"/>
              </w:rPr>
            </w:pPr>
          </w:p>
          <w:p w:rsidR="00BE04AC" w:rsidRDefault="00BE04AC" w:rsidP="00BE04AC">
            <w:pPr>
              <w:jc w:val="center"/>
              <w:rPr>
                <w:b/>
                <w:lang w:val="tt-RU"/>
              </w:rPr>
            </w:pPr>
          </w:p>
          <w:p w:rsidR="00BE04AC" w:rsidRDefault="00BE04AC" w:rsidP="00BE04AC">
            <w:pPr>
              <w:jc w:val="center"/>
              <w:rPr>
                <w:b/>
              </w:rPr>
            </w:pPr>
            <w:r>
              <w:rPr>
                <w:b/>
              </w:rPr>
              <w:t>РУССКИЙ ЯЗЫК</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rPr>
                <w:b/>
              </w:rPr>
            </w:pPr>
            <w:r>
              <w:rPr>
                <w:b/>
                <w:sz w:val="22"/>
                <w:szCs w:val="22"/>
              </w:rPr>
              <w:t>Развитие речи</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1</w:t>
            </w:r>
          </w:p>
        </w:tc>
        <w:tc>
          <w:tcPr>
            <w:tcW w:w="992" w:type="dxa"/>
            <w:vMerge w:val="restart"/>
            <w:tcBorders>
              <w:top w:val="single" w:sz="4" w:space="0" w:color="auto"/>
              <w:left w:val="single" w:sz="4" w:space="0" w:color="auto"/>
              <w:right w:val="single" w:sz="4" w:space="0" w:color="auto"/>
            </w:tcBorders>
          </w:tcPr>
          <w:p w:rsidR="00BE04AC" w:rsidRDefault="00BE04AC" w:rsidP="00BE04AC">
            <w:pPr>
              <w:jc w:val="center"/>
              <w:rPr>
                <w:lang w:val="tt-RU"/>
              </w:rPr>
            </w:pPr>
          </w:p>
          <w:p w:rsidR="00BE04AC" w:rsidRPr="001565AE" w:rsidRDefault="00FC60DF" w:rsidP="00BE04AC">
            <w:pPr>
              <w:jc w:val="center"/>
              <w:rPr>
                <w:lang w:val="tt-RU"/>
              </w:rPr>
            </w:pPr>
            <w:r>
              <w:t>12.03</w:t>
            </w:r>
          </w:p>
          <w:p w:rsidR="00BE04AC" w:rsidRDefault="00BE04AC" w:rsidP="00BE04AC"/>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p w:rsidR="00BE04AC" w:rsidRPr="00712B00" w:rsidRDefault="00BE04AC" w:rsidP="00BE04AC">
            <w:pPr>
              <w:jc w:val="center"/>
              <w:rPr>
                <w:sz w:val="20"/>
                <w:szCs w:val="20"/>
                <w:lang w:val="en-US"/>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 w:rsidR="00BE04AC" w:rsidRDefault="00BE04AC" w:rsidP="00BE04AC"/>
          <w:p w:rsidR="00BE04AC" w:rsidRDefault="00BE04AC" w:rsidP="00BE04AC">
            <w:r>
              <w:rPr>
                <w:sz w:val="22"/>
                <w:szCs w:val="22"/>
              </w:rPr>
              <w:t>Обосновывать целесообразность выбора языковых средств, соответствующих цели и условиям общения.</w:t>
            </w:r>
          </w:p>
          <w:p w:rsidR="00BE04AC" w:rsidRDefault="00BE04AC" w:rsidP="00BE04AC">
            <w:r>
              <w:rPr>
                <w:sz w:val="22"/>
                <w:szCs w:val="22"/>
              </w:rPr>
              <w:t>Определять значение ранее неизвестных слов по толковому словарю.</w:t>
            </w:r>
          </w:p>
          <w:p w:rsidR="00BE04AC" w:rsidRDefault="00BE04AC" w:rsidP="00BE04AC">
            <w:r>
              <w:rPr>
                <w:sz w:val="22"/>
                <w:szCs w:val="22"/>
              </w:rPr>
              <w:t>Объяснять роль слова в речи, какое слово наиболее подходит для заполнения пропуска в предложении.</w:t>
            </w:r>
          </w:p>
          <w:p w:rsidR="00BE04AC" w:rsidRDefault="00BE04AC" w:rsidP="00BE04AC">
            <w:r>
              <w:rPr>
                <w:sz w:val="22"/>
                <w:szCs w:val="22"/>
              </w:rPr>
              <w:t>Объяснять написание слов.</w:t>
            </w:r>
          </w:p>
        </w:tc>
      </w:tr>
      <w:tr w:rsidR="00BE04AC" w:rsidTr="00B21718">
        <w:trPr>
          <w:trHeight w:val="1932"/>
        </w:trPr>
        <w:tc>
          <w:tcPr>
            <w:tcW w:w="1101"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jc w:val="both"/>
              <w:rPr>
                <w:rFonts w:eastAsia="@Arial Unicode MS"/>
                <w:color w:val="000000"/>
              </w:rPr>
            </w:pPr>
            <w:r>
              <w:rPr>
                <w:rStyle w:val="Zag11"/>
                <w:rFonts w:eastAsia="@Arial Unicode MS"/>
                <w:color w:val="000000"/>
              </w:rPr>
              <w:t xml:space="preserve">Осознание </w:t>
            </w:r>
            <w:proofErr w:type="gramStart"/>
            <w:r>
              <w:rPr>
                <w:rStyle w:val="Zag11"/>
                <w:rFonts w:eastAsia="@Arial Unicode MS"/>
                <w:color w:val="000000"/>
              </w:rPr>
              <w:t>ситуации</w:t>
            </w:r>
            <w:proofErr w:type="gramEnd"/>
            <w:r>
              <w:rPr>
                <w:rStyle w:val="Zag11"/>
                <w:rFonts w:eastAsia="@Arial Unicode MS"/>
                <w:color w:val="000000"/>
              </w:rPr>
              <w:t xml:space="preserve"> общения: с </w:t>
            </w:r>
            <w:proofErr w:type="gramStart"/>
            <w:r>
              <w:rPr>
                <w:rStyle w:val="Zag11"/>
                <w:rFonts w:eastAsia="@Arial Unicode MS"/>
                <w:color w:val="000000"/>
              </w:rPr>
              <w:t>какой</w:t>
            </w:r>
            <w:proofErr w:type="gramEnd"/>
            <w:r>
              <w:rPr>
                <w:rStyle w:val="Zag11"/>
                <w:rFonts w:eastAsia="@Arial Unicode MS"/>
                <w:color w:val="000000"/>
              </w:rPr>
              <w:t xml:space="preserve"> целью, с кем и где происходит общение.</w:t>
            </w:r>
          </w:p>
          <w:p w:rsidR="00BE04AC" w:rsidRDefault="00BE04AC" w:rsidP="00BE04AC">
            <w:pPr>
              <w:jc w:val="both"/>
              <w:rPr>
                <w:rFonts w:eastAsia="@Arial Unicode MS"/>
                <w:color w:val="000000"/>
              </w:rPr>
            </w:pPr>
            <w:r>
              <w:rPr>
                <w:rStyle w:val="Zag11"/>
                <w:rFonts w:eastAsia="@Arial Unicode MS"/>
                <w:color w:val="000000"/>
              </w:rPr>
              <w:t xml:space="preserve">Выражение собственного мнения, его аргументация.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tcBorders>
              <w:left w:val="single" w:sz="4" w:space="0" w:color="auto"/>
              <w:right w:val="single" w:sz="4" w:space="0" w:color="auto"/>
            </w:tcBorders>
          </w:tcPr>
          <w:p w:rsidR="00BE04AC" w:rsidRPr="00DE475E" w:rsidRDefault="00BE04AC" w:rsidP="00BE04AC">
            <w:pPr>
              <w:rPr>
                <w:lang w:val="tt-RU"/>
              </w:rPr>
            </w:pPr>
          </w:p>
        </w:tc>
        <w:tc>
          <w:tcPr>
            <w:tcW w:w="1134" w:type="dxa"/>
            <w:vMerge/>
            <w:tcBorders>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b/>
                <w:color w:val="000000"/>
              </w:rPr>
            </w:pPr>
            <w:r>
              <w:rPr>
                <w:rStyle w:val="Zag11"/>
                <w:rFonts w:eastAsia="@Arial Unicode MS"/>
                <w:b/>
                <w:color w:val="000000"/>
              </w:rPr>
              <w:t>Лексика</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2</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326"/>
        </w:trPr>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rPr>
                <w:lang w:val="tt-RU"/>
              </w:rPr>
              <w:t>2</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rPr>
              <w:t xml:space="preserve">Понимание слова как единства звучания и значения. </w:t>
            </w:r>
          </w:p>
          <w:p w:rsidR="00BE04AC" w:rsidRDefault="00BE04AC" w:rsidP="00BE04AC">
            <w:pPr>
              <w:autoSpaceDE w:val="0"/>
              <w:autoSpaceDN w:val="0"/>
              <w:adjustRightInd w:val="0"/>
              <w:spacing w:line="264" w:lineRule="auto"/>
            </w:pPr>
            <w:r>
              <w:rPr>
                <w:rStyle w:val="Zag11"/>
                <w:rFonts w:eastAsia="@Arial Unicode MS"/>
                <w:color w:val="000000"/>
              </w:rPr>
              <w:t>Выявление слов, значение которых требует уточнения.</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BE04AC" w:rsidP="00BE04AC">
            <w:pPr>
              <w:jc w:val="center"/>
              <w:rPr>
                <w:lang w:val="tt-RU"/>
              </w:rPr>
            </w:pPr>
            <w:r>
              <w:rPr>
                <w:lang w:val="tt-RU"/>
              </w:rPr>
              <w:t>1</w:t>
            </w:r>
            <w:r w:rsidR="00FC60DF">
              <w:t>5</w:t>
            </w:r>
            <w:r>
              <w:rPr>
                <w:lang w:val="tt-RU"/>
              </w:rPr>
              <w:t>.03</w:t>
            </w:r>
          </w:p>
          <w:p w:rsidR="00BE04AC" w:rsidRPr="00DE475E" w:rsidRDefault="00BE04AC" w:rsidP="00BE04AC">
            <w:pPr>
              <w:jc w:val="center"/>
              <w:rPr>
                <w:lang w:val="tt-RU"/>
              </w:rP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670"/>
        </w:trPr>
        <w:tc>
          <w:tcPr>
            <w:tcW w:w="1101" w:type="dxa"/>
            <w:tcBorders>
              <w:top w:val="single" w:sz="4" w:space="0" w:color="auto"/>
              <w:left w:val="single" w:sz="4" w:space="0" w:color="auto"/>
              <w:right w:val="single" w:sz="4" w:space="0" w:color="auto"/>
            </w:tcBorders>
          </w:tcPr>
          <w:p w:rsidR="00BE04AC" w:rsidRPr="00DE475E" w:rsidRDefault="00BE04AC" w:rsidP="00BE04AC">
            <w:pPr>
              <w:rPr>
                <w:lang w:val="tt-RU"/>
              </w:rPr>
            </w:pPr>
            <w:r>
              <w:rPr>
                <w:lang w:val="tt-RU"/>
              </w:rPr>
              <w:lastRenderedPageBreak/>
              <w:t>3</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Представление об однозначных и многозначных словах.</w:t>
            </w:r>
          </w:p>
          <w:p w:rsidR="00BE04AC" w:rsidRDefault="00BE04AC" w:rsidP="00BE04AC">
            <w:pPr>
              <w:autoSpaceDE w:val="0"/>
              <w:autoSpaceDN w:val="0"/>
              <w:adjustRightInd w:val="0"/>
              <w:spacing w:line="264" w:lineRule="auto"/>
            </w:pPr>
            <w:r>
              <w:rPr>
                <w:sz w:val="22"/>
                <w:szCs w:val="22"/>
              </w:rPr>
              <w:t>Наблюдение за использованием в речи синонимов и антонимов.</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val="restart"/>
            <w:tcBorders>
              <w:top w:val="single" w:sz="4" w:space="0" w:color="auto"/>
              <w:left w:val="single" w:sz="4" w:space="0" w:color="auto"/>
              <w:right w:val="single" w:sz="4" w:space="0" w:color="auto"/>
            </w:tcBorders>
          </w:tcPr>
          <w:p w:rsidR="00BE04AC" w:rsidRPr="001565AE" w:rsidRDefault="00FC60DF" w:rsidP="00BE04AC">
            <w:pPr>
              <w:jc w:val="center"/>
              <w:rPr>
                <w:lang w:val="tt-RU"/>
              </w:rPr>
            </w:pPr>
            <w:r>
              <w:t>19</w:t>
            </w:r>
            <w:r w:rsidR="00BE04AC">
              <w:t>.0</w:t>
            </w:r>
            <w:r w:rsidR="00BE04AC">
              <w:rPr>
                <w:lang w:val="tt-RU"/>
              </w:rPr>
              <w:t>3</w:t>
            </w:r>
          </w:p>
          <w:p w:rsidR="00BE04AC" w:rsidRPr="001565AE" w:rsidRDefault="00BE04AC" w:rsidP="00BE04AC">
            <w:pPr>
              <w:jc w:val="center"/>
              <w:rPr>
                <w:lang w:val="tt-RU"/>
              </w:rPr>
            </w:pPr>
          </w:p>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r>
              <w:rPr>
                <w:sz w:val="22"/>
                <w:szCs w:val="22"/>
              </w:rPr>
              <w:t>Определять значение ранее неизвестных слов по  толковому словарю.</w:t>
            </w:r>
          </w:p>
          <w:p w:rsidR="00BE04AC" w:rsidRDefault="00BE04AC" w:rsidP="00BE04AC">
            <w:r>
              <w:rPr>
                <w:sz w:val="22"/>
                <w:szCs w:val="22"/>
              </w:rPr>
              <w:t>Объяснять роль слова в речи, какое слово наиболее подходит для заполнения пропуска в предложении.</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b/>
              </w:rPr>
            </w:pPr>
            <w:r>
              <w:rPr>
                <w:rStyle w:val="Zag11"/>
                <w:rFonts w:eastAsia="@Arial Unicode MS"/>
                <w:b/>
                <w:color w:val="000000"/>
              </w:rPr>
              <w:t>Морфология</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2</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tcPr>
          <w:p w:rsidR="00BE04AC" w:rsidRDefault="00BE04AC" w:rsidP="00BE04AC"/>
        </w:tc>
      </w:tr>
      <w:tr w:rsidR="00BE04AC" w:rsidTr="00B21718">
        <w:trPr>
          <w:trHeight w:val="1285"/>
        </w:trPr>
        <w:tc>
          <w:tcPr>
            <w:tcW w:w="1101" w:type="dxa"/>
            <w:vMerge w:val="restart"/>
            <w:tcBorders>
              <w:top w:val="single" w:sz="4" w:space="0" w:color="auto"/>
              <w:left w:val="single" w:sz="4" w:space="0" w:color="auto"/>
              <w:right w:val="single" w:sz="4" w:space="0" w:color="auto"/>
            </w:tcBorders>
          </w:tcPr>
          <w:p w:rsidR="00BE04AC" w:rsidRPr="00DE475E" w:rsidRDefault="00BE04AC" w:rsidP="00BE04AC">
            <w:pPr>
              <w:jc w:val="center"/>
              <w:rPr>
                <w:lang w:val="tt-RU"/>
              </w:rPr>
            </w:pPr>
            <w:r>
              <w:rPr>
                <w:lang w:val="tt-RU"/>
              </w:rPr>
              <w:t>4</w:t>
            </w:r>
          </w:p>
        </w:tc>
        <w:tc>
          <w:tcPr>
            <w:tcW w:w="4394" w:type="dxa"/>
            <w:vMerge w:val="restart"/>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Умение опознавать имена собственные.  Правописание имен собственных.</w:t>
            </w:r>
          </w:p>
          <w:p w:rsidR="00BE04AC" w:rsidRDefault="00BE04AC" w:rsidP="00BE04AC">
            <w:pPr>
              <w:autoSpaceDE w:val="0"/>
              <w:autoSpaceDN w:val="0"/>
              <w:adjustRightInd w:val="0"/>
              <w:spacing w:line="264" w:lineRule="auto"/>
            </w:pPr>
            <w:r>
              <w:rPr>
                <w:sz w:val="22"/>
                <w:szCs w:val="22"/>
              </w:rPr>
              <w:t>Слова, обозначающие предметы. Значение и употребление в речи.</w:t>
            </w:r>
          </w:p>
        </w:tc>
        <w:tc>
          <w:tcPr>
            <w:tcW w:w="567" w:type="dxa"/>
            <w:vMerge w:val="restart"/>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val="restart"/>
            <w:tcBorders>
              <w:top w:val="single" w:sz="4" w:space="0" w:color="auto"/>
              <w:left w:val="single" w:sz="4" w:space="0" w:color="auto"/>
              <w:right w:val="single" w:sz="4" w:space="0" w:color="auto"/>
            </w:tcBorders>
          </w:tcPr>
          <w:p w:rsidR="00BE04AC" w:rsidRPr="001565AE" w:rsidRDefault="00BE04AC" w:rsidP="00BE04AC">
            <w:pPr>
              <w:jc w:val="center"/>
              <w:rPr>
                <w:lang w:val="tt-RU"/>
              </w:rPr>
            </w:pPr>
            <w:r>
              <w:rPr>
                <w:lang w:val="en-US"/>
              </w:rPr>
              <w:t>2</w:t>
            </w:r>
            <w:r w:rsidR="00FC60DF">
              <w:t>2</w:t>
            </w:r>
            <w:r>
              <w:rPr>
                <w:lang w:val="tt-RU"/>
              </w:rPr>
              <w:t>.03</w:t>
            </w:r>
          </w:p>
          <w:p w:rsidR="00BE04AC" w:rsidRPr="001565AE" w:rsidRDefault="00BE04AC" w:rsidP="00BE04AC">
            <w:pPr>
              <w:jc w:val="center"/>
              <w:rPr>
                <w:lang w:val="tt-RU"/>
              </w:rPr>
            </w:pPr>
          </w:p>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Объяснять написание слов.</w:t>
            </w:r>
          </w:p>
          <w:p w:rsidR="00BE04AC" w:rsidRDefault="00BE04AC" w:rsidP="00BE04AC">
            <w:pPr>
              <w:rPr>
                <w:lang w:val="tt-RU"/>
              </w:rPr>
            </w:pPr>
            <w:r>
              <w:rPr>
                <w:sz w:val="22"/>
                <w:szCs w:val="22"/>
              </w:rPr>
              <w:t>Писать заглавную букву в начале предложения и в именах собственных.</w:t>
            </w:r>
          </w:p>
          <w:p w:rsidR="00BE04AC" w:rsidRDefault="00BE04AC" w:rsidP="00BE04AC">
            <w:pPr>
              <w:rPr>
                <w:lang w:val="tt-RU"/>
              </w:rPr>
            </w:pPr>
          </w:p>
          <w:p w:rsidR="00BE04AC" w:rsidRPr="00DE475E" w:rsidRDefault="00BE04AC" w:rsidP="00BE04AC">
            <w:pPr>
              <w:rPr>
                <w:lang w:val="tt-RU"/>
              </w:rPr>
            </w:pPr>
          </w:p>
        </w:tc>
      </w:tr>
      <w:tr w:rsidR="00BE04AC" w:rsidTr="00B21718">
        <w:trPr>
          <w:trHeight w:val="276"/>
        </w:trPr>
        <w:tc>
          <w:tcPr>
            <w:tcW w:w="1101" w:type="dxa"/>
            <w:vMerge/>
            <w:tcBorders>
              <w:left w:val="single" w:sz="4" w:space="0" w:color="auto"/>
              <w:bottom w:val="single" w:sz="4" w:space="0" w:color="auto"/>
              <w:right w:val="single" w:sz="4" w:space="0" w:color="auto"/>
            </w:tcBorders>
          </w:tcPr>
          <w:p w:rsidR="00BE04AC" w:rsidRDefault="00BE04AC" w:rsidP="00BE04AC">
            <w:pPr>
              <w:jc w:val="center"/>
            </w:pPr>
          </w:p>
        </w:tc>
        <w:tc>
          <w:tcPr>
            <w:tcW w:w="4394" w:type="dxa"/>
            <w:vMerge/>
            <w:tcBorders>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p>
        </w:tc>
        <w:tc>
          <w:tcPr>
            <w:tcW w:w="567" w:type="dxa"/>
            <w:vMerge/>
            <w:tcBorders>
              <w:left w:val="single" w:sz="4" w:space="0" w:color="auto"/>
              <w:bottom w:val="single" w:sz="4" w:space="0" w:color="auto"/>
              <w:right w:val="single" w:sz="4" w:space="0" w:color="auto"/>
            </w:tcBorders>
          </w:tcPr>
          <w:p w:rsidR="00BE04AC" w:rsidRDefault="00BE04AC" w:rsidP="00BE04AC">
            <w:pPr>
              <w:jc w:val="center"/>
            </w:pPr>
          </w:p>
        </w:tc>
        <w:tc>
          <w:tcPr>
            <w:tcW w:w="992" w:type="dxa"/>
            <w:vMerge/>
            <w:tcBorders>
              <w:left w:val="single" w:sz="4" w:space="0" w:color="auto"/>
              <w:bottom w:val="single" w:sz="4" w:space="0" w:color="auto"/>
              <w:right w:val="single" w:sz="4" w:space="0" w:color="auto"/>
            </w:tcBorders>
          </w:tcPr>
          <w:p w:rsidR="00BE04AC" w:rsidRPr="001565AE" w:rsidRDefault="00BE04AC" w:rsidP="00BE04AC">
            <w:pPr>
              <w:jc w:val="center"/>
              <w:rPr>
                <w:lang w:val="tt-RU"/>
              </w:rP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p w:rsidR="00BE04AC" w:rsidRDefault="00BE04AC" w:rsidP="00BE04AC"/>
          <w:p w:rsidR="00BE04AC" w:rsidRDefault="00BE04AC" w:rsidP="00BE04AC">
            <w:pPr>
              <w:rPr>
                <w:lang w:val="tt-RU"/>
              </w:rPr>
            </w:pPr>
            <w:r>
              <w:rPr>
                <w:sz w:val="22"/>
                <w:szCs w:val="22"/>
              </w:rPr>
              <w:t>Решать логические упражнения на группировку (классификацию) слов на основе определения значения слова (тематическая классификация).</w:t>
            </w:r>
          </w:p>
          <w:p w:rsidR="00BE04AC" w:rsidRDefault="00BE04AC" w:rsidP="00BE04AC">
            <w:pPr>
              <w:rPr>
                <w:lang w:val="tt-RU"/>
              </w:rPr>
            </w:pPr>
          </w:p>
          <w:p w:rsidR="00BE04AC" w:rsidRDefault="00BE04AC" w:rsidP="00BE04AC">
            <w:pPr>
              <w:rPr>
                <w:lang w:val="tt-RU"/>
              </w:rPr>
            </w:pPr>
          </w:p>
          <w:p w:rsidR="00BE04AC" w:rsidRPr="00DE475E" w:rsidRDefault="00BE04AC" w:rsidP="00BE04AC">
            <w:pPr>
              <w:rPr>
                <w:lang w:val="tt-RU"/>
              </w:rPr>
            </w:pPr>
          </w:p>
        </w:tc>
      </w:tr>
      <w:tr w:rsidR="00BE04AC" w:rsidTr="00B21718">
        <w:trPr>
          <w:trHeight w:val="2014"/>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5</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Слова, обозначающие признаки предметов.   Значение и употребление в речи.</w:t>
            </w:r>
          </w:p>
          <w:p w:rsidR="00BE04AC" w:rsidRPr="009D34F1" w:rsidRDefault="00BE04AC" w:rsidP="00BE04AC">
            <w:pPr>
              <w:autoSpaceDE w:val="0"/>
              <w:autoSpaceDN w:val="0"/>
              <w:adjustRightInd w:val="0"/>
              <w:spacing w:line="264" w:lineRule="auto"/>
              <w:rPr>
                <w:lang w:val="tt-RU"/>
              </w:rPr>
            </w:pPr>
            <w:r>
              <w:rPr>
                <w:sz w:val="22"/>
                <w:szCs w:val="22"/>
              </w:rPr>
              <w:t>Слова, обозначающие действия предметов.   Значение и употребление в речи.</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p w:rsidR="00BE04AC" w:rsidRPr="00DE475E" w:rsidRDefault="00BE04AC" w:rsidP="00BE04AC">
            <w:pPr>
              <w:rPr>
                <w:lang w:val="tt-RU"/>
              </w:rPr>
            </w:pPr>
          </w:p>
        </w:tc>
        <w:tc>
          <w:tcPr>
            <w:tcW w:w="992" w:type="dxa"/>
            <w:vMerge w:val="restart"/>
            <w:tcBorders>
              <w:top w:val="single" w:sz="4" w:space="0" w:color="auto"/>
              <w:left w:val="single" w:sz="4" w:space="0" w:color="auto"/>
              <w:right w:val="single" w:sz="4" w:space="0" w:color="auto"/>
            </w:tcBorders>
          </w:tcPr>
          <w:p w:rsidR="00BE04AC" w:rsidRPr="001448BA" w:rsidRDefault="00FC60DF" w:rsidP="00BE04AC">
            <w:r>
              <w:t>02</w:t>
            </w:r>
            <w:r w:rsidR="00BE04AC">
              <w:t>.</w:t>
            </w:r>
            <w:r w:rsidR="00BE04AC">
              <w:rPr>
                <w:lang w:val="en-US"/>
              </w:rPr>
              <w:t>0</w:t>
            </w:r>
            <w:r>
              <w:t>4</w:t>
            </w:r>
          </w:p>
          <w:p w:rsidR="00BE04AC" w:rsidRPr="00DE475E" w:rsidRDefault="00BE04AC" w:rsidP="00BE04AC">
            <w:pPr>
              <w:rPr>
                <w:lang w:val="tt-RU"/>
              </w:rPr>
            </w:pPr>
          </w:p>
        </w:tc>
        <w:tc>
          <w:tcPr>
            <w:tcW w:w="113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374"/>
        </w:trPr>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b/>
              </w:rPr>
            </w:pPr>
            <w:r>
              <w:rPr>
                <w:b/>
                <w:sz w:val="22"/>
                <w:szCs w:val="22"/>
              </w:rPr>
              <w:t>Фонетика и орфоэпия.</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b/>
              </w:rPr>
            </w:pPr>
            <w:r>
              <w:rPr>
                <w:b/>
              </w:rPr>
              <w:t>4</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1113"/>
        </w:trPr>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rPr>
                <w:lang w:val="tt-RU"/>
              </w:rPr>
              <w:t>6</w:t>
            </w:r>
          </w:p>
          <w:p w:rsidR="00BE04AC" w:rsidRPr="00DE475E" w:rsidRDefault="00BE04AC" w:rsidP="00BE04AC">
            <w:pPr>
              <w:jc w:val="cente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гласных и согласных звуков.</w:t>
            </w:r>
          </w:p>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Нахождение в слове ударных и безударных гласных звуков.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Default="00BE04AC" w:rsidP="00BE04AC">
            <w:pPr>
              <w:jc w:val="center"/>
            </w:pPr>
          </w:p>
        </w:tc>
        <w:tc>
          <w:tcPr>
            <w:tcW w:w="992" w:type="dxa"/>
            <w:tcBorders>
              <w:top w:val="single" w:sz="4" w:space="0" w:color="auto"/>
              <w:left w:val="single" w:sz="4" w:space="0" w:color="auto"/>
              <w:right w:val="single" w:sz="4" w:space="0" w:color="auto"/>
            </w:tcBorders>
          </w:tcPr>
          <w:p w:rsidR="00BE04AC" w:rsidRPr="001565AE" w:rsidRDefault="00FC60DF" w:rsidP="00BE04AC">
            <w:pPr>
              <w:jc w:val="center"/>
              <w:rPr>
                <w:lang w:val="tt-RU"/>
              </w:rPr>
            </w:pPr>
            <w:r>
              <w:t>05.</w:t>
            </w:r>
            <w:r w:rsidR="00BE04AC">
              <w:rPr>
                <w:lang w:val="tt-RU"/>
              </w:rPr>
              <w:t>04</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left w:val="single" w:sz="4" w:space="0" w:color="auto"/>
              <w:right w:val="single" w:sz="4" w:space="0" w:color="auto"/>
            </w:tcBorders>
            <w:vAlign w:val="center"/>
          </w:tcPr>
          <w:p w:rsidR="00BE04AC" w:rsidRDefault="00BE04AC" w:rsidP="00BE04AC">
            <w:r>
              <w:rPr>
                <w:sz w:val="22"/>
                <w:szCs w:val="22"/>
              </w:rPr>
              <w:t>Различать звуки: гласные и согласные, твёрдые и мягкие, звонкие и глухие.</w:t>
            </w:r>
          </w:p>
          <w:p w:rsidR="00BE04AC" w:rsidRDefault="00BE04AC" w:rsidP="00BE04AC">
            <w:r>
              <w:rPr>
                <w:sz w:val="22"/>
                <w:szCs w:val="22"/>
              </w:rPr>
              <w:t>Соотносить звук и его качественную характеристику. Характеризовать звук.</w:t>
            </w:r>
          </w:p>
          <w:p w:rsidR="00BE04AC" w:rsidRDefault="00BE04AC" w:rsidP="00BE04AC">
            <w:r>
              <w:rPr>
                <w:sz w:val="22"/>
                <w:szCs w:val="22"/>
              </w:rPr>
              <w:t>Группировать звуки по заданному основанию.</w:t>
            </w:r>
          </w:p>
          <w:p w:rsidR="00BE04AC" w:rsidRPr="009D34F1" w:rsidRDefault="00BE04AC" w:rsidP="00BE04AC">
            <w:pPr>
              <w:rPr>
                <w:lang w:val="tt-RU"/>
              </w:rPr>
            </w:pPr>
            <w:r>
              <w:rPr>
                <w:sz w:val="22"/>
                <w:szCs w:val="22"/>
              </w:rPr>
              <w:t>Оценивать правильность предложенной характеристики звука, находить допущенные в ней ошибки.</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7</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мягких и твёрдых согласных звуков, определение парных и непарных по твёрдости—мягкости согласных звуков.</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FC60DF" w:rsidP="00BE04AC">
            <w:pPr>
              <w:jc w:val="center"/>
              <w:rPr>
                <w:lang w:val="tt-RU"/>
              </w:rPr>
            </w:pPr>
            <w:r>
              <w:rPr>
                <w:lang w:val="en-US"/>
              </w:rPr>
              <w:t>09</w:t>
            </w:r>
            <w:r w:rsidR="00BE04AC">
              <w:t>.0</w:t>
            </w:r>
            <w:r w:rsidR="00BE04AC">
              <w:rPr>
                <w:lang w:val="tt-RU"/>
              </w:rPr>
              <w:t>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8</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звонких и глухих звуков, определение парных и непарных по звонкости—глухости согласных звуков.</w:t>
            </w:r>
            <w:r>
              <w:rPr>
                <w:b/>
                <w:sz w:val="22"/>
                <w:szCs w:val="22"/>
              </w:rPr>
              <w:t xml:space="preserve"> </w:t>
            </w:r>
            <w:r w:rsidRPr="001E5411">
              <w:rPr>
                <w:sz w:val="22"/>
                <w:szCs w:val="22"/>
              </w:rPr>
              <w:t>Диагностическая работа.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BE04AC" w:rsidP="00BE04AC">
            <w:pPr>
              <w:jc w:val="center"/>
              <w:rPr>
                <w:lang w:val="tt-RU"/>
              </w:rPr>
            </w:pPr>
            <w:r>
              <w:rPr>
                <w:lang w:val="tt-RU"/>
              </w:rPr>
              <w:t>1</w:t>
            </w:r>
            <w:r w:rsidR="00D00495">
              <w:t>2</w:t>
            </w:r>
            <w:r>
              <w:rPr>
                <w:lang w:val="tt-RU"/>
              </w:rPr>
              <w:t>.04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401"/>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lastRenderedPageBreak/>
              <w:t>9</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Деление слов на слоги. </w:t>
            </w:r>
          </w:p>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Ударение, произношение звуков и сочетаний звуков в соответствии с нормами современного русского литературного языка. </w:t>
            </w:r>
            <w:r>
              <w:rPr>
                <w:b/>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p w:rsidR="00BE04AC" w:rsidRDefault="00BE04AC" w:rsidP="00BE04AC">
            <w:pPr>
              <w:jc w:val="center"/>
            </w:pPr>
          </w:p>
        </w:tc>
        <w:tc>
          <w:tcPr>
            <w:tcW w:w="992" w:type="dxa"/>
            <w:vMerge w:val="restart"/>
            <w:tcBorders>
              <w:top w:val="single" w:sz="4" w:space="0" w:color="auto"/>
              <w:left w:val="single" w:sz="4" w:space="0" w:color="auto"/>
              <w:right w:val="single" w:sz="4" w:space="0" w:color="auto"/>
            </w:tcBorders>
          </w:tcPr>
          <w:p w:rsidR="00BE04AC" w:rsidRPr="001565AE" w:rsidRDefault="00D00495" w:rsidP="00BE04AC">
            <w:pPr>
              <w:jc w:val="center"/>
              <w:rPr>
                <w:lang w:val="tt-RU"/>
              </w:rPr>
            </w:pPr>
            <w:r>
              <w:t>16</w:t>
            </w:r>
            <w:r w:rsidR="00BE04AC">
              <w:rPr>
                <w:lang w:val="tt-RU"/>
              </w:rPr>
              <w:t>.04</w:t>
            </w:r>
          </w:p>
        </w:tc>
        <w:tc>
          <w:tcPr>
            <w:tcW w:w="113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Соотносить количество слогов в слове, делить слова на слоги, соблюдать правила переноса слова с одной строки на другую на письме.</w:t>
            </w:r>
          </w:p>
          <w:p w:rsidR="00BE04AC" w:rsidRDefault="00BE04AC" w:rsidP="00BE04AC">
            <w:r>
              <w:rPr>
                <w:sz w:val="22"/>
                <w:szCs w:val="22"/>
              </w:rPr>
              <w:t>Определять количество слогов в слове.</w:t>
            </w:r>
          </w:p>
          <w:p w:rsidR="00BE04AC" w:rsidRDefault="00BE04AC" w:rsidP="00BE04AC">
            <w:r>
              <w:rPr>
                <w:sz w:val="22"/>
                <w:szCs w:val="22"/>
              </w:rPr>
              <w:t>Определять, на какой слог падает ударение.</w:t>
            </w:r>
          </w:p>
          <w:p w:rsidR="00BE04AC" w:rsidRDefault="00BE04AC" w:rsidP="00BE04AC">
            <w:r>
              <w:rPr>
                <w:sz w:val="22"/>
                <w:szCs w:val="22"/>
              </w:rPr>
              <w:t>Различать ударные и безударные слоги.</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rStyle w:val="Zag11"/>
                <w:rFonts w:eastAsia="@Arial Unicode MS"/>
                <w:b/>
                <w:color w:val="000000"/>
              </w:rPr>
            </w:pPr>
            <w:r>
              <w:rPr>
                <w:rStyle w:val="Zag11"/>
                <w:rFonts w:eastAsia="@Arial Unicode MS"/>
                <w:b/>
                <w:color w:val="000000"/>
                <w:sz w:val="22"/>
                <w:szCs w:val="22"/>
              </w:rPr>
              <w:t>Графика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b/>
              </w:rPr>
            </w:pPr>
            <w:r>
              <w:rPr>
                <w:b/>
              </w:rPr>
              <w:t>3</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w:t>
            </w:r>
            <w:r>
              <w:rPr>
                <w:lang w:val="tt-RU"/>
              </w:rPr>
              <w:t>0</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Различение звуков и букв. Обозначение на письме твёрдости и мягкости согласных звуков. </w:t>
            </w:r>
            <w:r>
              <w:rPr>
                <w:b/>
                <w:sz w:val="22"/>
                <w:szCs w:val="22"/>
              </w:rPr>
              <w:t xml:space="preserve"> </w:t>
            </w:r>
            <w:r w:rsidRPr="001E5411">
              <w:rPr>
                <w:sz w:val="22"/>
                <w:szCs w:val="22"/>
              </w:rPr>
              <w:t>Диагностическая работа.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rPr>
                <w:lang w:val="tt-RU"/>
              </w:rPr>
              <w:t>19</w:t>
            </w:r>
            <w:r w:rsidR="00BE04AC">
              <w:t>.0</w:t>
            </w:r>
            <w:r w:rsidR="00BE04AC">
              <w:rPr>
                <w:lang w:val="tt-RU"/>
              </w:rPr>
              <w:t>4</w:t>
            </w:r>
          </w:p>
        </w:tc>
        <w:tc>
          <w:tcPr>
            <w:tcW w:w="1134" w:type="dxa"/>
            <w:tcBorders>
              <w:top w:val="nil"/>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w:t>
            </w:r>
            <w:r>
              <w:rPr>
                <w:lang w:val="tt-RU"/>
              </w:rPr>
              <w:t>1</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Fonts w:eastAsia="@Arial Unicode MS"/>
                <w:color w:val="000000"/>
              </w:rPr>
            </w:pPr>
            <w:r>
              <w:rPr>
                <w:rStyle w:val="Zag11"/>
                <w:rFonts w:eastAsia="@Arial Unicode MS"/>
                <w:color w:val="000000"/>
                <w:sz w:val="22"/>
                <w:szCs w:val="22"/>
              </w:rPr>
              <w:t xml:space="preserve">Установление соотношения звукового и буквенного состава слова в словах типа </w:t>
            </w:r>
            <w:r>
              <w:rPr>
                <w:rStyle w:val="Zag11"/>
                <w:rFonts w:eastAsia="@Arial Unicode MS"/>
                <w:i/>
                <w:iCs/>
                <w:color w:val="000000"/>
                <w:sz w:val="22"/>
                <w:szCs w:val="22"/>
              </w:rPr>
              <w:t>стол, конь</w:t>
            </w:r>
            <w:r>
              <w:rPr>
                <w:rStyle w:val="Zag11"/>
                <w:rFonts w:eastAsia="@Arial Unicode MS"/>
                <w:color w:val="000000"/>
                <w:sz w:val="22"/>
                <w:szCs w:val="22"/>
              </w:rPr>
              <w:t xml:space="preserve">; в словах с йотированными гласными </w:t>
            </w:r>
            <w:r>
              <w:rPr>
                <w:rStyle w:val="Zag11"/>
                <w:rFonts w:eastAsia="@Arial Unicode MS"/>
                <w:b/>
                <w:bCs/>
                <w:i/>
                <w:iCs/>
                <w:color w:val="000000"/>
                <w:sz w:val="22"/>
                <w:szCs w:val="22"/>
              </w:rPr>
              <w:t>е</w:t>
            </w:r>
            <w:r>
              <w:rPr>
                <w:rStyle w:val="Zag11"/>
                <w:rFonts w:eastAsia="@Arial Unicode MS"/>
                <w:b/>
                <w:bCs/>
                <w:color w:val="000000"/>
                <w:sz w:val="22"/>
                <w:szCs w:val="22"/>
              </w:rPr>
              <w:t xml:space="preserve">, </w:t>
            </w:r>
            <w:r>
              <w:rPr>
                <w:rStyle w:val="Zag11"/>
                <w:rFonts w:eastAsia="@Arial Unicode MS"/>
                <w:b/>
                <w:bCs/>
                <w:i/>
                <w:iCs/>
                <w:color w:val="000000"/>
                <w:sz w:val="22"/>
                <w:szCs w:val="22"/>
              </w:rPr>
              <w:t>ё</w:t>
            </w:r>
            <w:r>
              <w:rPr>
                <w:rStyle w:val="Zag11"/>
                <w:rFonts w:eastAsia="@Arial Unicode MS"/>
                <w:b/>
                <w:bCs/>
                <w:color w:val="000000"/>
                <w:sz w:val="22"/>
                <w:szCs w:val="22"/>
              </w:rPr>
              <w:t xml:space="preserve">, </w:t>
            </w:r>
            <w:r>
              <w:rPr>
                <w:rStyle w:val="Zag11"/>
                <w:rFonts w:eastAsia="@Arial Unicode MS"/>
                <w:b/>
                <w:bCs/>
                <w:i/>
                <w:iCs/>
                <w:color w:val="000000"/>
                <w:sz w:val="22"/>
                <w:szCs w:val="22"/>
              </w:rPr>
              <w:t>ю</w:t>
            </w:r>
            <w:r>
              <w:rPr>
                <w:rStyle w:val="Zag11"/>
                <w:rFonts w:eastAsia="@Arial Unicode MS"/>
                <w:b/>
                <w:bCs/>
                <w:color w:val="000000"/>
                <w:sz w:val="22"/>
                <w:szCs w:val="22"/>
              </w:rPr>
              <w:t xml:space="preserve">, </w:t>
            </w:r>
            <w:r>
              <w:rPr>
                <w:rStyle w:val="Zag11"/>
                <w:rFonts w:eastAsia="@Arial Unicode MS"/>
                <w:b/>
                <w:bCs/>
                <w:i/>
                <w:iCs/>
                <w:color w:val="000000"/>
                <w:sz w:val="22"/>
                <w:szCs w:val="22"/>
              </w:rPr>
              <w:t>я</w:t>
            </w:r>
            <w:r>
              <w:rPr>
                <w:rStyle w:val="Zag11"/>
                <w:rFonts w:eastAsia="@Arial Unicode MS"/>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993B9D" w:rsidRDefault="00BE04AC" w:rsidP="00BE04AC">
            <w:pPr>
              <w:jc w:val="center"/>
              <w:rPr>
                <w:lang w:val="tt-RU"/>
              </w:rPr>
            </w:pPr>
            <w:r>
              <w:rPr>
                <w:lang w:val="tt-RU"/>
              </w:rPr>
              <w:t>2</w:t>
            </w:r>
            <w:r w:rsidR="00D00495">
              <w:t>3</w:t>
            </w:r>
            <w:r>
              <w:rPr>
                <w:lang w:val="tt-RU"/>
              </w:rPr>
              <w:t>.04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r>
              <w:rPr>
                <w:sz w:val="22"/>
                <w:szCs w:val="22"/>
              </w:rPr>
              <w:t>Наблюдать за расхождением между произношением и написанием,  проверять безударный гласный звук с помощью его перевода в ударную позицию при изменении формы слова.</w:t>
            </w:r>
          </w:p>
          <w:p w:rsidR="00BE04AC" w:rsidRDefault="00BE04AC" w:rsidP="00BE04AC"/>
          <w:p w:rsidR="00BE04AC" w:rsidRDefault="00BE04AC" w:rsidP="00BE04AC">
            <w:r>
              <w:rPr>
                <w:sz w:val="22"/>
                <w:szCs w:val="22"/>
              </w:rPr>
              <w:t>Различать твердые и мягкие согласные звуки.</w:t>
            </w:r>
          </w:p>
        </w:tc>
      </w:tr>
      <w:tr w:rsidR="00BE04AC" w:rsidTr="00B21718">
        <w:trPr>
          <w:trHeight w:val="2226"/>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12</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BE04AC" w:rsidRDefault="00BE04AC" w:rsidP="00BE04AC">
            <w:pPr>
              <w:autoSpaceDE w:val="0"/>
              <w:autoSpaceDN w:val="0"/>
              <w:adjustRightInd w:val="0"/>
              <w:spacing w:line="264" w:lineRule="auto"/>
            </w:pPr>
            <w:r>
              <w:rPr>
                <w:rStyle w:val="Zag11"/>
                <w:rFonts w:eastAsia="@Arial Unicode MS"/>
                <w:color w:val="000000"/>
                <w:sz w:val="22"/>
                <w:szCs w:val="22"/>
              </w:rPr>
              <w:t>Использование небуквенных графических средств: пробела между словами, знака переноса, абзаца.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vMerge w:val="restart"/>
            <w:tcBorders>
              <w:top w:val="single" w:sz="4" w:space="0" w:color="auto"/>
              <w:left w:val="single" w:sz="4" w:space="0" w:color="auto"/>
              <w:right w:val="single" w:sz="4" w:space="0" w:color="auto"/>
            </w:tcBorders>
          </w:tcPr>
          <w:p w:rsidR="00BE04AC" w:rsidRPr="001448BA" w:rsidRDefault="00D00495" w:rsidP="00BE04AC">
            <w:r>
              <w:t>26</w:t>
            </w:r>
            <w:r w:rsidR="00BE04AC">
              <w:rPr>
                <w:lang w:val="tt-RU"/>
              </w:rPr>
              <w:t>.0</w:t>
            </w:r>
            <w:r w:rsidR="00BE04AC">
              <w:t>4</w:t>
            </w:r>
          </w:p>
        </w:tc>
        <w:tc>
          <w:tcPr>
            <w:tcW w:w="113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rStyle w:val="Zag11"/>
                <w:rFonts w:eastAsia="@Arial Unicode MS"/>
                <w:color w:val="000000"/>
              </w:rPr>
            </w:pPr>
            <w:r>
              <w:rPr>
                <w:b/>
                <w:sz w:val="22"/>
                <w:szCs w:val="22"/>
              </w:rPr>
              <w:t>Орфография и пунктуация</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5</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tcPr>
          <w:p w:rsidR="00BE04AC" w:rsidRDefault="00BE04AC" w:rsidP="00BE04AC">
            <w:pPr>
              <w:jc w:val="center"/>
            </w:pP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13</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jc w:val="both"/>
              <w:rPr>
                <w:rFonts w:eastAsia="@Arial Unicode MS"/>
              </w:rPr>
            </w:pPr>
            <w:r>
              <w:rPr>
                <w:rStyle w:val="Zag11"/>
                <w:rFonts w:eastAsia="@Arial Unicode MS"/>
                <w:color w:val="000000"/>
                <w:sz w:val="22"/>
                <w:szCs w:val="22"/>
              </w:rPr>
              <w:t xml:space="preserve">·сочетания </w:t>
            </w:r>
            <w:proofErr w:type="spellStart"/>
            <w:r>
              <w:rPr>
                <w:rStyle w:val="Zag11"/>
                <w:rFonts w:eastAsia="@Arial Unicode MS"/>
                <w:b/>
                <w:bCs/>
                <w:i/>
                <w:iCs/>
                <w:color w:val="000000"/>
                <w:sz w:val="22"/>
                <w:szCs w:val="22"/>
              </w:rPr>
              <w:t>жи</w:t>
            </w:r>
            <w:proofErr w:type="spellEnd"/>
            <w:r>
              <w:rPr>
                <w:rStyle w:val="Zag11"/>
                <w:rFonts w:eastAsia="@Arial Unicode MS"/>
                <w:b/>
                <w:bCs/>
                <w:i/>
                <w:iCs/>
                <w:color w:val="000000"/>
                <w:sz w:val="22"/>
                <w:szCs w:val="22"/>
              </w:rPr>
              <w:t>—ши</w:t>
            </w:r>
            <w:r>
              <w:rPr>
                <w:rStyle w:val="Zag11"/>
                <w:rFonts w:eastAsia="@Arial Unicode MS"/>
                <w:color w:val="000000"/>
                <w:sz w:val="22"/>
                <w:szCs w:val="22"/>
              </w:rPr>
              <w:t xml:space="preserve">, </w:t>
            </w:r>
            <w:proofErr w:type="spellStart"/>
            <w:proofErr w:type="gramStart"/>
            <w:r>
              <w:rPr>
                <w:rStyle w:val="Zag11"/>
                <w:rFonts w:eastAsia="@Arial Unicode MS"/>
                <w:b/>
                <w:bCs/>
                <w:i/>
                <w:iCs/>
                <w:color w:val="000000"/>
                <w:sz w:val="22"/>
                <w:szCs w:val="22"/>
              </w:rPr>
              <w:t>ча</w:t>
            </w:r>
            <w:proofErr w:type="spellEnd"/>
            <w:r>
              <w:rPr>
                <w:rStyle w:val="Zag11"/>
                <w:rFonts w:eastAsia="@Arial Unicode MS"/>
                <w:b/>
                <w:bCs/>
                <w:i/>
                <w:iCs/>
                <w:color w:val="000000"/>
                <w:sz w:val="22"/>
                <w:szCs w:val="22"/>
              </w:rPr>
              <w:t>—ща</w:t>
            </w:r>
            <w:proofErr w:type="gramEnd"/>
            <w:r>
              <w:rPr>
                <w:rStyle w:val="Zag11"/>
                <w:rFonts w:eastAsia="@Arial Unicode MS"/>
                <w:color w:val="000000"/>
                <w:sz w:val="22"/>
                <w:szCs w:val="22"/>
              </w:rPr>
              <w:t xml:space="preserve">, </w:t>
            </w:r>
            <w:r>
              <w:rPr>
                <w:rStyle w:val="Zag11"/>
                <w:rFonts w:eastAsia="@Arial Unicode MS"/>
                <w:b/>
                <w:bCs/>
                <w:i/>
                <w:iCs/>
                <w:color w:val="000000"/>
                <w:sz w:val="22"/>
                <w:szCs w:val="22"/>
              </w:rPr>
              <w:t>чу—</w:t>
            </w:r>
            <w:proofErr w:type="spellStart"/>
            <w:r>
              <w:rPr>
                <w:rStyle w:val="Zag11"/>
                <w:rFonts w:eastAsia="@Arial Unicode MS"/>
                <w:b/>
                <w:bCs/>
                <w:i/>
                <w:iCs/>
                <w:color w:val="000000"/>
                <w:sz w:val="22"/>
                <w:szCs w:val="22"/>
              </w:rPr>
              <w:t>щу</w:t>
            </w:r>
            <w:proofErr w:type="spellEnd"/>
            <w:r>
              <w:rPr>
                <w:rStyle w:val="Zag11"/>
                <w:rFonts w:eastAsia="@Arial Unicode MS"/>
                <w:b/>
                <w:bCs/>
                <w:i/>
                <w:iCs/>
                <w:color w:val="000000"/>
                <w:sz w:val="22"/>
                <w:szCs w:val="22"/>
              </w:rPr>
              <w:t xml:space="preserve"> </w:t>
            </w:r>
            <w:r>
              <w:rPr>
                <w:rStyle w:val="Zag11"/>
                <w:rFonts w:eastAsia="@Arial Unicode MS"/>
                <w:color w:val="000000"/>
                <w:sz w:val="22"/>
                <w:szCs w:val="22"/>
              </w:rPr>
              <w:t>в положении под ударением;</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712B00" w:rsidRDefault="00D00495" w:rsidP="00BE04AC">
            <w:pPr>
              <w:jc w:val="center"/>
              <w:rPr>
                <w:lang w:val="en-US"/>
              </w:rPr>
            </w:pPr>
            <w:r>
              <w:rPr>
                <w:lang w:val="en-US"/>
              </w:rPr>
              <w:t>30.04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rPr>
                <w:i/>
              </w:rPr>
            </w:pPr>
            <w:r>
              <w:rPr>
                <w:sz w:val="22"/>
                <w:szCs w:val="22"/>
              </w:rPr>
              <w:t xml:space="preserve">Выписывать из текста слова с буквосочетаниями     </w:t>
            </w:r>
            <w:proofErr w:type="spellStart"/>
            <w:r>
              <w:rPr>
                <w:i/>
                <w:sz w:val="22"/>
                <w:szCs w:val="22"/>
              </w:rPr>
              <w:t>жи</w:t>
            </w:r>
            <w:proofErr w:type="spellEnd"/>
            <w:r>
              <w:rPr>
                <w:i/>
                <w:sz w:val="22"/>
                <w:szCs w:val="22"/>
              </w:rPr>
              <w:t xml:space="preserve">-ши, </w:t>
            </w:r>
            <w:proofErr w:type="spellStart"/>
            <w:proofErr w:type="gramStart"/>
            <w:r>
              <w:rPr>
                <w:i/>
                <w:sz w:val="22"/>
                <w:szCs w:val="22"/>
              </w:rPr>
              <w:t>ча</w:t>
            </w:r>
            <w:proofErr w:type="spellEnd"/>
            <w:r>
              <w:rPr>
                <w:i/>
                <w:sz w:val="22"/>
                <w:szCs w:val="22"/>
              </w:rPr>
              <w:t>-ща</w:t>
            </w:r>
            <w:proofErr w:type="gramEnd"/>
            <w:r>
              <w:rPr>
                <w:i/>
                <w:sz w:val="22"/>
                <w:szCs w:val="22"/>
              </w:rPr>
              <w:t>, чу-</w:t>
            </w:r>
            <w:proofErr w:type="spellStart"/>
            <w:r>
              <w:rPr>
                <w:i/>
                <w:sz w:val="22"/>
                <w:szCs w:val="22"/>
              </w:rPr>
              <w:t>щу</w:t>
            </w:r>
            <w:proofErr w:type="spellEnd"/>
            <w:r>
              <w:rPr>
                <w:i/>
                <w:sz w:val="22"/>
                <w:szCs w:val="22"/>
              </w:rPr>
              <w:t>.</w:t>
            </w:r>
          </w:p>
          <w:p w:rsidR="00BE04AC" w:rsidRDefault="00BE04AC" w:rsidP="00BE04AC">
            <w:r>
              <w:rPr>
                <w:sz w:val="22"/>
                <w:szCs w:val="22"/>
              </w:rPr>
              <w:t>Объяснять написания слов.</w:t>
            </w:r>
          </w:p>
          <w:p w:rsidR="00BE04AC" w:rsidRDefault="00BE04AC" w:rsidP="00BE04AC">
            <w:pPr>
              <w:rPr>
                <w:i/>
              </w:rPr>
            </w:pPr>
          </w:p>
        </w:tc>
      </w:tr>
      <w:tr w:rsidR="00BE04AC" w:rsidTr="00B21718">
        <w:trPr>
          <w:trHeight w:val="652"/>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14</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jc w:val="both"/>
              <w:rPr>
                <w:rFonts w:eastAsia="@Arial Unicode MS"/>
              </w:rPr>
            </w:pPr>
            <w:r>
              <w:rPr>
                <w:rStyle w:val="Zag11"/>
                <w:rFonts w:eastAsia="@Arial Unicode MS"/>
                <w:color w:val="000000"/>
                <w:sz w:val="22"/>
                <w:szCs w:val="22"/>
              </w:rPr>
              <w:t>·прописная буква в начале предложения, в именах собственных.</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t>03</w:t>
            </w:r>
            <w:r w:rsidR="00BE04AC">
              <w:rPr>
                <w:lang w:val="tt-RU"/>
              </w:rPr>
              <w:t>.05</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pPr>
              <w:rPr>
                <w:i/>
              </w:rPr>
            </w:pP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15</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jc w:val="both"/>
              <w:rPr>
                <w:rFonts w:eastAsia="@Arial Unicode MS"/>
              </w:rPr>
            </w:pPr>
            <w:r>
              <w:rPr>
                <w:rStyle w:val="Zag11"/>
                <w:rFonts w:eastAsia="@Arial Unicode MS"/>
                <w:color w:val="000000"/>
                <w:sz w:val="22"/>
                <w:szCs w:val="22"/>
              </w:rPr>
              <w:t xml:space="preserve">·проверяемые безударные гласные в </w:t>
            </w:r>
            <w:proofErr w:type="gramStart"/>
            <w:r>
              <w:rPr>
                <w:rStyle w:val="Zag11"/>
                <w:rFonts w:eastAsia="@Arial Unicode MS"/>
                <w:color w:val="000000"/>
                <w:sz w:val="22"/>
                <w:szCs w:val="22"/>
              </w:rPr>
              <w:t>корне слова</w:t>
            </w:r>
            <w:proofErr w:type="gramEnd"/>
            <w:r>
              <w:rPr>
                <w:rStyle w:val="Zag11"/>
                <w:rFonts w:eastAsia="@Arial Unicode MS"/>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t>07</w:t>
            </w:r>
            <w:r w:rsidR="00BE04AC">
              <w:rPr>
                <w:lang w:val="tt-RU"/>
              </w:rPr>
              <w:t>.05</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Определять наличие изученных орфограмм в словах.</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16</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autoSpaceDE w:val="0"/>
              <w:autoSpaceDN w:val="0"/>
              <w:adjustRightInd w:val="0"/>
              <w:spacing w:line="264" w:lineRule="auto"/>
              <w:rPr>
                <w:b/>
                <w:color w:val="FF0000"/>
              </w:rPr>
            </w:pPr>
            <w:r>
              <w:rPr>
                <w:rStyle w:val="Zag11"/>
                <w:rFonts w:eastAsia="@Arial Unicode MS"/>
                <w:color w:val="000000"/>
                <w:sz w:val="22"/>
                <w:szCs w:val="22"/>
              </w:rPr>
              <w:t>· знаки препинания в конце предложения: точка, вопросительный и восклицательный знаки.</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rPr>
                <w:lang w:val="tt-RU"/>
              </w:rPr>
              <w:t>10</w:t>
            </w:r>
            <w:r w:rsidR="00BE04AC">
              <w:rPr>
                <w:lang w:val="tt-RU"/>
              </w:rPr>
              <w:t>.05</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847"/>
        </w:trPr>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lastRenderedPageBreak/>
              <w:t>17</w:t>
            </w:r>
          </w:p>
          <w:p w:rsidR="00BE04AC" w:rsidRPr="00DE475E" w:rsidRDefault="00BE04AC" w:rsidP="00BE04AC">
            <w:pP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autoSpaceDE w:val="0"/>
              <w:autoSpaceDN w:val="0"/>
              <w:adjustRightInd w:val="0"/>
              <w:spacing w:line="264" w:lineRule="auto"/>
            </w:pPr>
            <w:r>
              <w:rPr>
                <w:sz w:val="22"/>
                <w:szCs w:val="22"/>
              </w:rPr>
              <w:t>Перенос слов.</w:t>
            </w:r>
          </w:p>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autoSpaceDE w:val="0"/>
              <w:autoSpaceDN w:val="0"/>
              <w:adjustRightInd w:val="0"/>
              <w:spacing w:line="264" w:lineRule="auto"/>
            </w:pPr>
            <w:r>
              <w:rPr>
                <w:sz w:val="22"/>
                <w:szCs w:val="22"/>
              </w:rPr>
              <w:t xml:space="preserve">Разделительные </w:t>
            </w:r>
            <w:r>
              <w:rPr>
                <w:b/>
                <w:sz w:val="22"/>
                <w:szCs w:val="22"/>
              </w:rPr>
              <w:t>ъ</w:t>
            </w:r>
            <w:r>
              <w:rPr>
                <w:sz w:val="22"/>
                <w:szCs w:val="22"/>
              </w:rPr>
              <w:t xml:space="preserve"> и </w:t>
            </w:r>
            <w:r>
              <w:rPr>
                <w:b/>
                <w:sz w:val="22"/>
                <w:szCs w:val="22"/>
              </w:rPr>
              <w:t>ь</w:t>
            </w:r>
            <w:r>
              <w:rPr>
                <w:sz w:val="22"/>
                <w:szCs w:val="22"/>
              </w:rPr>
              <w:t xml:space="preserve"> знаки</w:t>
            </w:r>
          </w:p>
          <w:p w:rsidR="00BE04AC" w:rsidRPr="00712B00" w:rsidRDefault="00BE04AC" w:rsidP="00BE04AC">
            <w:pPr>
              <w:rPr>
                <w:lang w:val="en-US"/>
              </w:rPr>
            </w:pPr>
            <w:r>
              <w:t xml:space="preserve"> Итоговый контрольный диктант</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val="restart"/>
            <w:tcBorders>
              <w:top w:val="single" w:sz="4" w:space="0" w:color="auto"/>
              <w:left w:val="single" w:sz="4" w:space="0" w:color="auto"/>
              <w:right w:val="single" w:sz="4" w:space="0" w:color="auto"/>
            </w:tcBorders>
          </w:tcPr>
          <w:p w:rsidR="00BE04AC" w:rsidRPr="00993B9D" w:rsidRDefault="00BE04AC" w:rsidP="00BE04AC">
            <w:pPr>
              <w:rPr>
                <w:lang w:val="tt-RU"/>
              </w:rPr>
            </w:pPr>
            <w:r>
              <w:rPr>
                <w:lang w:val="tt-RU"/>
              </w:rPr>
              <w:t>1</w:t>
            </w:r>
            <w:r w:rsidR="00D00495">
              <w:t>4</w:t>
            </w:r>
            <w:r>
              <w:rPr>
                <w:lang w:val="tt-RU"/>
              </w:rPr>
              <w:t>.05</w:t>
            </w:r>
          </w:p>
          <w:p w:rsidR="00BE04AC" w:rsidRPr="00993B9D" w:rsidRDefault="00BE04AC" w:rsidP="00BE04AC">
            <w:pPr>
              <w:rPr>
                <w:lang w:val="tt-RU"/>
              </w:rPr>
            </w:pPr>
          </w:p>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b/>
                <w:color w:val="000000"/>
              </w:rPr>
            </w:pPr>
            <w:r>
              <w:rPr>
                <w:b/>
                <w:sz w:val="22"/>
                <w:szCs w:val="22"/>
              </w:rPr>
              <w:t>Состав слова (</w:t>
            </w:r>
            <w:proofErr w:type="spellStart"/>
            <w:r>
              <w:rPr>
                <w:b/>
                <w:sz w:val="22"/>
                <w:szCs w:val="22"/>
              </w:rPr>
              <w:t>морфемика</w:t>
            </w:r>
            <w:proofErr w:type="spellEnd"/>
            <w:r>
              <w:rPr>
                <w:b/>
                <w:sz w:val="22"/>
                <w:szCs w:val="22"/>
              </w:rPr>
              <w:t>) (синтаксис)</w:t>
            </w:r>
          </w:p>
        </w:tc>
        <w:tc>
          <w:tcPr>
            <w:tcW w:w="567" w:type="dxa"/>
            <w:tcBorders>
              <w:top w:val="single" w:sz="4" w:space="0" w:color="auto"/>
              <w:left w:val="single" w:sz="4" w:space="0" w:color="auto"/>
              <w:bottom w:val="single" w:sz="4" w:space="0" w:color="auto"/>
              <w:right w:val="single" w:sz="4" w:space="0" w:color="auto"/>
            </w:tcBorders>
          </w:tcPr>
          <w:p w:rsidR="00BE04AC" w:rsidRDefault="00D00495" w:rsidP="00BE04AC">
            <w:pPr>
              <w:jc w:val="center"/>
              <w:rPr>
                <w:b/>
              </w:rPr>
            </w:pPr>
            <w:r>
              <w:rPr>
                <w:b/>
              </w:rPr>
              <w:t>3</w:t>
            </w:r>
          </w:p>
          <w:p w:rsidR="00BE04AC" w:rsidRDefault="00BE04AC" w:rsidP="00BE04AC">
            <w:pPr>
              <w:jc w:val="center"/>
              <w:rPr>
                <w:b/>
              </w:rPr>
            </w:pP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tcPr>
          <w:p w:rsidR="00BE04AC" w:rsidRDefault="00BE04AC" w:rsidP="00BE04AC">
            <w:pPr>
              <w:rPr>
                <w:i/>
              </w:rPr>
            </w:pP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18-19</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rStyle w:val="Zag11"/>
                <w:rFonts w:eastAsia="@Arial Unicode MS"/>
                <w:color w:val="000000"/>
              </w:rPr>
            </w:pPr>
            <w:r>
              <w:rPr>
                <w:rStyle w:val="Zag11"/>
                <w:rFonts w:eastAsia="@Arial Unicode MS"/>
                <w:color w:val="000000"/>
                <w:sz w:val="22"/>
                <w:szCs w:val="22"/>
              </w:rPr>
              <w:t xml:space="preserve">Овладение понятием «родственные (однокоренные) слова». </w:t>
            </w:r>
          </w:p>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предложения, словосочетания, слова (осознание их сходства и различий).</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p w:rsidR="00D00495" w:rsidRDefault="00D00495" w:rsidP="00BE04AC">
            <w:pPr>
              <w:jc w:val="center"/>
            </w:pPr>
          </w:p>
          <w:p w:rsidR="00D00495" w:rsidRDefault="00D00495" w:rsidP="00BE04AC">
            <w:pPr>
              <w:jc w:val="center"/>
            </w:pPr>
            <w:r>
              <w:t>1</w:t>
            </w:r>
          </w:p>
        </w:tc>
        <w:tc>
          <w:tcPr>
            <w:tcW w:w="992" w:type="dxa"/>
            <w:tcBorders>
              <w:top w:val="single" w:sz="4" w:space="0" w:color="auto"/>
              <w:left w:val="single" w:sz="4" w:space="0" w:color="auto"/>
              <w:right w:val="single" w:sz="4" w:space="0" w:color="auto"/>
            </w:tcBorders>
          </w:tcPr>
          <w:p w:rsidR="00BE04AC" w:rsidRDefault="00D00495" w:rsidP="00BE04AC">
            <w:pPr>
              <w:jc w:val="center"/>
              <w:rPr>
                <w:lang w:val="tt-RU"/>
              </w:rPr>
            </w:pPr>
            <w:r>
              <w:t>17</w:t>
            </w:r>
            <w:r w:rsidR="00BE04AC">
              <w:rPr>
                <w:lang w:val="tt-RU"/>
              </w:rPr>
              <w:t>.05</w:t>
            </w:r>
          </w:p>
          <w:p w:rsidR="00BE04AC" w:rsidRPr="00993B9D" w:rsidRDefault="00D00495" w:rsidP="00BE04AC">
            <w:pPr>
              <w:jc w:val="center"/>
              <w:rPr>
                <w:lang w:val="tt-RU"/>
              </w:rPr>
            </w:pPr>
            <w:r>
              <w:rPr>
                <w:lang w:val="tt-RU"/>
              </w:rPr>
              <w:t>21</w:t>
            </w:r>
            <w:r w:rsidR="00BE04AC">
              <w:t>.05</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Различать предложения и текст. Определять границы предложений, выбирать знак в конце предложений.</w:t>
            </w:r>
          </w:p>
          <w:p w:rsidR="00BE04AC" w:rsidRDefault="00BE04AC" w:rsidP="00BE04AC"/>
        </w:tc>
      </w:tr>
      <w:tr w:rsidR="00BE04AC" w:rsidTr="00B21718">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t>2</w:t>
            </w:r>
            <w:r>
              <w:rPr>
                <w:lang w:val="tt-RU"/>
              </w:rPr>
              <w:t>0</w:t>
            </w:r>
          </w:p>
          <w:p w:rsidR="00BE04AC" w:rsidRDefault="00BE04AC" w:rsidP="00BE04AC">
            <w:pPr>
              <w:jc w:val="center"/>
              <w:rPr>
                <w:lang w:val="tt-RU"/>
              </w:rPr>
            </w:pPr>
          </w:p>
          <w:p w:rsidR="00BE04AC" w:rsidRPr="00DE475E" w:rsidRDefault="00BE04AC" w:rsidP="00BE04AC">
            <w:pPr>
              <w:jc w:val="cente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Текст. Признаки текста. </w:t>
            </w:r>
          </w:p>
          <w:p w:rsidR="00BE04AC" w:rsidRDefault="00BE04AC" w:rsidP="00BE04AC">
            <w:pPr>
              <w:autoSpaceDE w:val="0"/>
              <w:autoSpaceDN w:val="0"/>
              <w:adjustRightInd w:val="0"/>
              <w:spacing w:line="264" w:lineRule="auto"/>
            </w:pPr>
            <w:r>
              <w:rPr>
                <w:rStyle w:val="Zag11"/>
                <w:rFonts w:eastAsia="@Arial Unicode MS"/>
                <w:color w:val="000000"/>
                <w:sz w:val="22"/>
                <w:szCs w:val="22"/>
              </w:rPr>
              <w:t>Смысловое единство предложений в тексте. Последовательность предложений в тексте.</w:t>
            </w:r>
          </w:p>
        </w:tc>
        <w:tc>
          <w:tcPr>
            <w:tcW w:w="567" w:type="dxa"/>
            <w:tcBorders>
              <w:top w:val="single" w:sz="4" w:space="0" w:color="auto"/>
              <w:left w:val="single" w:sz="4" w:space="0" w:color="auto"/>
              <w:right w:val="single" w:sz="4" w:space="0" w:color="auto"/>
            </w:tcBorders>
          </w:tcPr>
          <w:p w:rsidR="00BE04AC" w:rsidRDefault="00BE04AC" w:rsidP="00BE04AC">
            <w:r>
              <w:t xml:space="preserve"> 1</w:t>
            </w:r>
          </w:p>
        </w:tc>
        <w:tc>
          <w:tcPr>
            <w:tcW w:w="992" w:type="dxa"/>
            <w:tcBorders>
              <w:left w:val="single" w:sz="4" w:space="0" w:color="auto"/>
              <w:bottom w:val="single" w:sz="4" w:space="0" w:color="auto"/>
              <w:right w:val="single" w:sz="4" w:space="0" w:color="auto"/>
            </w:tcBorders>
          </w:tcPr>
          <w:p w:rsidR="00BE04AC" w:rsidRDefault="00D00495" w:rsidP="00BE04AC">
            <w:pPr>
              <w:jc w:val="center"/>
            </w:pPr>
            <w:r>
              <w:t>24</w:t>
            </w:r>
            <w:r w:rsidR="00BE04AC">
              <w:t>.05</w:t>
            </w:r>
          </w:p>
        </w:tc>
        <w:tc>
          <w:tcPr>
            <w:tcW w:w="1134" w:type="dxa"/>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bl>
    <w:p w:rsidR="0020359B" w:rsidRDefault="0020359B" w:rsidP="0020359B">
      <w:pPr>
        <w:jc w:val="center"/>
        <w:rPr>
          <w:sz w:val="28"/>
          <w:szCs w:val="28"/>
        </w:rPr>
      </w:pPr>
    </w:p>
    <w:p w:rsidR="0020359B" w:rsidRDefault="0020359B" w:rsidP="0020359B">
      <w:pPr>
        <w:jc w:val="center"/>
        <w:rPr>
          <w:sz w:val="28"/>
          <w:szCs w:val="28"/>
        </w:rPr>
      </w:pPr>
    </w:p>
    <w:p w:rsidR="0020359B" w:rsidRDefault="0020359B" w:rsidP="0020359B">
      <w:pPr>
        <w:jc w:val="center"/>
        <w:rPr>
          <w:sz w:val="28"/>
          <w:szCs w:val="28"/>
        </w:rPr>
      </w:pPr>
    </w:p>
    <w:p w:rsidR="0020359B" w:rsidRDefault="0020359B" w:rsidP="0020359B">
      <w:pPr>
        <w:jc w:val="center"/>
        <w:rPr>
          <w:sz w:val="28"/>
          <w:szCs w:val="28"/>
        </w:rPr>
      </w:pPr>
    </w:p>
    <w:p w:rsidR="008959E1" w:rsidRPr="00CC06E4" w:rsidRDefault="008959E1" w:rsidP="008959E1">
      <w:pPr>
        <w:jc w:val="center"/>
        <w:rPr>
          <w:b/>
        </w:rPr>
      </w:pPr>
      <w:r w:rsidRPr="00CC06E4">
        <w:rPr>
          <w:b/>
        </w:rPr>
        <w:t>Лист корректировки рабочей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347"/>
        <w:gridCol w:w="1543"/>
        <w:gridCol w:w="3343"/>
        <w:gridCol w:w="2248"/>
        <w:gridCol w:w="1543"/>
      </w:tblGrid>
      <w:tr w:rsidR="008959E1" w:rsidRPr="00CC06E4" w:rsidTr="008959E1">
        <w:tc>
          <w:tcPr>
            <w:tcW w:w="460"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pPr>
              <w:jc w:val="center"/>
              <w:rPr>
                <w:b/>
              </w:rPr>
            </w:pPr>
            <w:r w:rsidRPr="00CC06E4">
              <w:rPr>
                <w:b/>
              </w:rPr>
              <w:t>№</w:t>
            </w:r>
          </w:p>
        </w:tc>
        <w:tc>
          <w:tcPr>
            <w:tcW w:w="4347"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pPr>
              <w:jc w:val="center"/>
              <w:rPr>
                <w:b/>
              </w:rPr>
            </w:pPr>
            <w:r w:rsidRPr="00CC06E4">
              <w:rPr>
                <w:b/>
              </w:rPr>
              <w:t>Название темы</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pPr>
              <w:jc w:val="center"/>
              <w:rPr>
                <w:b/>
              </w:rPr>
            </w:pPr>
            <w:r w:rsidRPr="00CC06E4">
              <w:rPr>
                <w:b/>
              </w:rPr>
              <w:t>Дата проведения по плану</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pPr>
              <w:jc w:val="center"/>
              <w:rPr>
                <w:b/>
              </w:rPr>
            </w:pPr>
            <w:r w:rsidRPr="00CC06E4">
              <w:rPr>
                <w:b/>
              </w:rPr>
              <w:t>Причина корректировки</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pPr>
              <w:jc w:val="center"/>
              <w:rPr>
                <w:b/>
              </w:rPr>
            </w:pPr>
            <w:r w:rsidRPr="00CC06E4">
              <w:rPr>
                <w:b/>
              </w:rPr>
              <w:t>Корректирующие мероприятия</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pPr>
              <w:jc w:val="center"/>
              <w:rPr>
                <w:b/>
              </w:rPr>
            </w:pPr>
            <w:r w:rsidRPr="00CC06E4">
              <w:rPr>
                <w:b/>
              </w:rPr>
              <w:t>Дата проведения по факту</w:t>
            </w:r>
          </w:p>
        </w:tc>
      </w:tr>
      <w:tr w:rsidR="008959E1" w:rsidRPr="00CC06E4" w:rsidTr="008959E1">
        <w:tc>
          <w:tcPr>
            <w:tcW w:w="460"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r w:rsidRPr="00CC06E4">
              <w:t>1</w:t>
            </w:r>
          </w:p>
        </w:tc>
        <w:tc>
          <w:tcPr>
            <w:tcW w:w="4347" w:type="dxa"/>
            <w:tcBorders>
              <w:top w:val="single" w:sz="4" w:space="0" w:color="auto"/>
              <w:left w:val="single" w:sz="4" w:space="0" w:color="auto"/>
              <w:bottom w:val="single" w:sz="4" w:space="0" w:color="auto"/>
              <w:right w:val="single" w:sz="4" w:space="0" w:color="auto"/>
            </w:tcBorders>
            <w:shd w:val="clear" w:color="auto" w:fill="auto"/>
          </w:tcPr>
          <w:p w:rsidR="008959E1" w:rsidRPr="008959E1" w:rsidRDefault="008959E1" w:rsidP="008959E1">
            <w:pPr>
              <w:keepNext/>
              <w:autoSpaceDE w:val="0"/>
              <w:autoSpaceDN w:val="0"/>
              <w:adjustRightInd w:val="0"/>
              <w:textAlignment w:val="center"/>
              <w:rPr>
                <w:rFonts w:eastAsia="Calibri"/>
              </w:rPr>
            </w:pPr>
            <w:r w:rsidRPr="008959E1">
              <w:rPr>
                <w:rFonts w:eastAsia="Calibri"/>
              </w:rPr>
              <w:t>Разделительные ь и ъ. Списывание слов с предварительным проговариванием.</w:t>
            </w:r>
          </w:p>
          <w:p w:rsidR="008959E1" w:rsidRPr="00CC06E4" w:rsidRDefault="008959E1" w:rsidP="008959E1">
            <w:pPr>
              <w:keepNext/>
              <w:autoSpaceDE w:val="0"/>
              <w:autoSpaceDN w:val="0"/>
              <w:adjustRightInd w:val="0"/>
              <w:textAlignment w:val="center"/>
              <w:rPr>
                <w:rFonts w:eastAsia="Calibri"/>
              </w:rPr>
            </w:pPr>
            <w:r w:rsidRPr="008959E1">
              <w:rPr>
                <w:rFonts w:eastAsia="Calibri"/>
              </w:rPr>
              <w:t>Алфавит. Оформление предложений в тексте.  Диагностическая работа.</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E510DB" w:rsidRDefault="008959E1" w:rsidP="00573AC9">
            <w:pPr>
              <w:rPr>
                <w:lang w:val="tt-RU"/>
              </w:rPr>
            </w:pPr>
            <w:r>
              <w:rPr>
                <w:lang w:val="tt-RU"/>
              </w:rPr>
              <w:t>08.03</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r w:rsidRPr="00CC06E4">
              <w:t>Праздничный выходной день</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573AC9">
            <w:r w:rsidRPr="00CC06E4">
              <w:t>Уплотнение программного материала</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E510DB" w:rsidRDefault="008959E1" w:rsidP="00573AC9">
            <w:pPr>
              <w:rPr>
                <w:lang w:val="tt-RU"/>
              </w:rPr>
            </w:pPr>
            <w:r>
              <w:rPr>
                <w:lang w:val="tt-RU"/>
              </w:rPr>
              <w:t>12.05</w:t>
            </w:r>
          </w:p>
        </w:tc>
      </w:tr>
    </w:tbl>
    <w:p w:rsidR="008959E1" w:rsidRDefault="008959E1" w:rsidP="008959E1"/>
    <w:p w:rsidR="0020359B" w:rsidRDefault="0020359B" w:rsidP="0020359B">
      <w:pPr>
        <w:jc w:val="center"/>
        <w:rPr>
          <w:sz w:val="28"/>
          <w:szCs w:val="28"/>
        </w:rPr>
      </w:pPr>
    </w:p>
    <w:p w:rsidR="0020359B" w:rsidRDefault="0020359B" w:rsidP="0020359B">
      <w:pPr>
        <w:jc w:val="center"/>
        <w:rPr>
          <w:sz w:val="28"/>
          <w:szCs w:val="28"/>
        </w:rPr>
      </w:pPr>
    </w:p>
    <w:p w:rsidR="0020359B" w:rsidRDefault="0020359B" w:rsidP="0020359B">
      <w:pPr>
        <w:jc w:val="center"/>
        <w:rPr>
          <w:sz w:val="28"/>
          <w:szCs w:val="28"/>
        </w:rPr>
      </w:pPr>
    </w:p>
    <w:p w:rsidR="0039598D" w:rsidRDefault="0039598D"/>
    <w:sectPr w:rsidR="0039598D" w:rsidSect="002639F6">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732BCB"/>
    <w:multiLevelType w:val="hybridMultilevel"/>
    <w:tmpl w:val="746241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B062A"/>
    <w:rsid w:val="0004223A"/>
    <w:rsid w:val="00082A12"/>
    <w:rsid w:val="000E67B9"/>
    <w:rsid w:val="000F4660"/>
    <w:rsid w:val="001448BA"/>
    <w:rsid w:val="00165AED"/>
    <w:rsid w:val="001E5411"/>
    <w:rsid w:val="0020359B"/>
    <w:rsid w:val="002639F6"/>
    <w:rsid w:val="002B0ADE"/>
    <w:rsid w:val="0039598D"/>
    <w:rsid w:val="003959A0"/>
    <w:rsid w:val="003C65B7"/>
    <w:rsid w:val="003D6CB4"/>
    <w:rsid w:val="00450D27"/>
    <w:rsid w:val="004561BF"/>
    <w:rsid w:val="004B513D"/>
    <w:rsid w:val="004C68CD"/>
    <w:rsid w:val="00573AC9"/>
    <w:rsid w:val="005E4C7D"/>
    <w:rsid w:val="005E6F00"/>
    <w:rsid w:val="005F1421"/>
    <w:rsid w:val="0064662E"/>
    <w:rsid w:val="006607DB"/>
    <w:rsid w:val="00670894"/>
    <w:rsid w:val="00696813"/>
    <w:rsid w:val="00712B00"/>
    <w:rsid w:val="00812BA6"/>
    <w:rsid w:val="00826470"/>
    <w:rsid w:val="0083510E"/>
    <w:rsid w:val="00844655"/>
    <w:rsid w:val="008959E1"/>
    <w:rsid w:val="008C1C52"/>
    <w:rsid w:val="00905FE4"/>
    <w:rsid w:val="0095300D"/>
    <w:rsid w:val="00A437C3"/>
    <w:rsid w:val="00AA23CC"/>
    <w:rsid w:val="00AE5E71"/>
    <w:rsid w:val="00B1310C"/>
    <w:rsid w:val="00B21718"/>
    <w:rsid w:val="00B35523"/>
    <w:rsid w:val="00BE04AC"/>
    <w:rsid w:val="00C056D4"/>
    <w:rsid w:val="00C55889"/>
    <w:rsid w:val="00D00495"/>
    <w:rsid w:val="00D964D2"/>
    <w:rsid w:val="00DB062A"/>
    <w:rsid w:val="00EC637D"/>
    <w:rsid w:val="00FB33FB"/>
    <w:rsid w:val="00FC1E91"/>
    <w:rsid w:val="00FC60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5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0359B"/>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Zag11">
    <w:name w:val="Zag_11"/>
    <w:rsid w:val="0020359B"/>
  </w:style>
  <w:style w:type="paragraph" w:styleId="a3">
    <w:name w:val="Balloon Text"/>
    <w:basedOn w:val="a"/>
    <w:link w:val="a4"/>
    <w:uiPriority w:val="99"/>
    <w:semiHidden/>
    <w:unhideWhenUsed/>
    <w:rsid w:val="005E6F00"/>
    <w:rPr>
      <w:rFonts w:ascii="Tahoma" w:hAnsi="Tahoma" w:cs="Tahoma"/>
      <w:sz w:val="16"/>
      <w:szCs w:val="16"/>
    </w:rPr>
  </w:style>
  <w:style w:type="character" w:customStyle="1" w:styleId="a4">
    <w:name w:val="Текст выноски Знак"/>
    <w:basedOn w:val="a0"/>
    <w:link w:val="a3"/>
    <w:uiPriority w:val="99"/>
    <w:semiHidden/>
    <w:rsid w:val="005E6F00"/>
    <w:rPr>
      <w:rFonts w:ascii="Tahoma" w:eastAsia="Times New Roman" w:hAnsi="Tahoma" w:cs="Tahoma"/>
      <w:sz w:val="16"/>
      <w:szCs w:val="16"/>
      <w:lang w:eastAsia="ru-RU"/>
    </w:rPr>
  </w:style>
  <w:style w:type="paragraph" w:styleId="a5">
    <w:name w:val="No Spacing"/>
    <w:uiPriority w:val="1"/>
    <w:qFormat/>
    <w:rsid w:val="003959A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07A30-0525-4730-BC86-2C46E0BE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4298</Words>
  <Characters>24502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35</cp:revision>
  <cp:lastPrinted>2018-10-03T19:54:00Z</cp:lastPrinted>
  <dcterms:created xsi:type="dcterms:W3CDTF">2018-03-31T21:31:00Z</dcterms:created>
  <dcterms:modified xsi:type="dcterms:W3CDTF">2020-10-29T07:55:00Z</dcterms:modified>
</cp:coreProperties>
</file>